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30" w:rsidRDefault="00197930" w:rsidP="00197930">
      <w:pPr>
        <w:jc w:val="center"/>
      </w:pPr>
    </w:p>
    <w:p w:rsidR="00197930" w:rsidRDefault="00197930" w:rsidP="00197930">
      <w:pPr>
        <w:jc w:val="center"/>
      </w:pPr>
    </w:p>
    <w:p w:rsidR="00197930" w:rsidRDefault="00197930" w:rsidP="00197930">
      <w:pPr>
        <w:jc w:val="center"/>
      </w:pPr>
    </w:p>
    <w:p w:rsidR="00197930" w:rsidRDefault="00197930" w:rsidP="00197930">
      <w:pPr>
        <w:jc w:val="center"/>
      </w:pPr>
    </w:p>
    <w:p w:rsidR="00197930" w:rsidRDefault="00197930" w:rsidP="00197930">
      <w:pPr>
        <w:jc w:val="center"/>
      </w:pPr>
    </w:p>
    <w:p w:rsidR="00197930" w:rsidRDefault="00197930" w:rsidP="00197930">
      <w:pPr>
        <w:jc w:val="center"/>
      </w:pPr>
    </w:p>
    <w:p w:rsidR="00197930" w:rsidRDefault="00197930" w:rsidP="00197930">
      <w:pPr>
        <w:jc w:val="center"/>
      </w:pPr>
    </w:p>
    <w:p w:rsidR="00197930" w:rsidRDefault="00197930" w:rsidP="00197930">
      <w:pPr>
        <w:jc w:val="center"/>
      </w:pPr>
    </w:p>
    <w:p w:rsidR="00197930" w:rsidRDefault="00197930" w:rsidP="00197930">
      <w:pPr>
        <w:jc w:val="center"/>
      </w:pPr>
    </w:p>
    <w:p w:rsidR="00197930" w:rsidRDefault="00197930" w:rsidP="00197930">
      <w:pPr>
        <w:jc w:val="center"/>
      </w:pPr>
    </w:p>
    <w:p w:rsidR="00197930" w:rsidRDefault="00197930" w:rsidP="00197930">
      <w:pPr>
        <w:jc w:val="center"/>
      </w:pPr>
    </w:p>
    <w:p w:rsidR="00197930" w:rsidRDefault="00197930" w:rsidP="00197930">
      <w:pPr>
        <w:jc w:val="center"/>
      </w:pPr>
      <w:r>
        <w:t>АНАЛИТИЧЕСКАЯ СПРАВКА</w:t>
      </w:r>
    </w:p>
    <w:p w:rsidR="00197930" w:rsidRDefault="00197930" w:rsidP="00197930">
      <w:pPr>
        <w:jc w:val="center"/>
      </w:pPr>
    </w:p>
    <w:p w:rsidR="00197930" w:rsidRDefault="00197930" w:rsidP="00197930">
      <w:pPr>
        <w:jc w:val="center"/>
      </w:pPr>
      <w:r>
        <w:t>ПО ИТОГАМ ДЕЯТЕЛЬНОСТИ</w:t>
      </w:r>
    </w:p>
    <w:p w:rsidR="00197930" w:rsidRDefault="00197930" w:rsidP="00197930">
      <w:pPr>
        <w:jc w:val="center"/>
      </w:pPr>
    </w:p>
    <w:p w:rsidR="00197930" w:rsidRDefault="00197930" w:rsidP="00197930">
      <w:pPr>
        <w:jc w:val="center"/>
      </w:pPr>
      <w:r>
        <w:t>ШКОЛЬНОГО УПОЛНОМОЧЕННОГО</w:t>
      </w:r>
    </w:p>
    <w:p w:rsidR="00197930" w:rsidRDefault="00197930" w:rsidP="00197930">
      <w:pPr>
        <w:jc w:val="center"/>
      </w:pPr>
    </w:p>
    <w:p w:rsidR="00197930" w:rsidRDefault="00197930" w:rsidP="00197930">
      <w:pPr>
        <w:jc w:val="center"/>
      </w:pPr>
      <w:r>
        <w:t>ПО ПРАВАМ РЕБЁНКА</w:t>
      </w:r>
    </w:p>
    <w:p w:rsidR="00197930" w:rsidRDefault="00197930" w:rsidP="00197930">
      <w:pPr>
        <w:jc w:val="center"/>
      </w:pPr>
    </w:p>
    <w:p w:rsidR="00197930" w:rsidRDefault="00197930" w:rsidP="00197930">
      <w:pPr>
        <w:jc w:val="center"/>
      </w:pPr>
      <w:r>
        <w:t xml:space="preserve">МБОУ </w:t>
      </w:r>
      <w:proofErr w:type="spellStart"/>
      <w:proofErr w:type="gramStart"/>
      <w:r>
        <w:t>Раково-Таврической</w:t>
      </w:r>
      <w:proofErr w:type="spellEnd"/>
      <w:proofErr w:type="gramEnd"/>
      <w:r>
        <w:t xml:space="preserve"> СОШ №6</w:t>
      </w:r>
    </w:p>
    <w:p w:rsidR="00197930" w:rsidRDefault="00197930" w:rsidP="00197930">
      <w:pPr>
        <w:jc w:val="center"/>
      </w:pPr>
    </w:p>
    <w:p w:rsidR="00197930" w:rsidRDefault="00197930" w:rsidP="00197930">
      <w:pPr>
        <w:jc w:val="center"/>
      </w:pPr>
      <w:r>
        <w:t>Степановой Ирины Владимировны</w:t>
      </w:r>
    </w:p>
    <w:p w:rsidR="00197930" w:rsidRDefault="00197930" w:rsidP="00197930">
      <w:pPr>
        <w:jc w:val="center"/>
      </w:pPr>
    </w:p>
    <w:p w:rsidR="00197930" w:rsidRDefault="00197930" w:rsidP="00197930">
      <w:pPr>
        <w:jc w:val="center"/>
      </w:pPr>
      <w:r>
        <w:t>за 2017 - 2018 учебный год</w:t>
      </w:r>
    </w:p>
    <w:p w:rsidR="00197930" w:rsidRDefault="00197930" w:rsidP="00197930"/>
    <w:p w:rsidR="00197930" w:rsidRDefault="00197930" w:rsidP="00197930">
      <w:r>
        <w:t xml:space="preserve"> </w:t>
      </w:r>
    </w:p>
    <w:p w:rsidR="00197930" w:rsidRDefault="00197930" w:rsidP="00197930"/>
    <w:p w:rsidR="00197930" w:rsidRDefault="00197930" w:rsidP="00197930">
      <w:r>
        <w:t xml:space="preserve"> </w:t>
      </w:r>
    </w:p>
    <w:p w:rsidR="00197930" w:rsidRDefault="00197930" w:rsidP="00197930"/>
    <w:p w:rsidR="00197930" w:rsidRDefault="00197930" w:rsidP="00197930">
      <w:r>
        <w:t xml:space="preserve"> </w:t>
      </w:r>
    </w:p>
    <w:p w:rsidR="00197930" w:rsidRDefault="00197930" w:rsidP="00197930"/>
    <w:p w:rsidR="00197930" w:rsidRDefault="00197930" w:rsidP="00197930">
      <w:r>
        <w:t xml:space="preserve"> </w:t>
      </w:r>
    </w:p>
    <w:p w:rsidR="00197930" w:rsidRDefault="00197930" w:rsidP="00197930"/>
    <w:p w:rsidR="00197930" w:rsidRDefault="00197930" w:rsidP="00197930">
      <w:r>
        <w:t xml:space="preserve"> </w:t>
      </w:r>
    </w:p>
    <w:p w:rsidR="00197930" w:rsidRDefault="00197930" w:rsidP="00197930"/>
    <w:p w:rsidR="00197930" w:rsidRDefault="00197930" w:rsidP="00197930">
      <w:r>
        <w:t xml:space="preserve"> </w:t>
      </w:r>
    </w:p>
    <w:p w:rsidR="00197930" w:rsidRDefault="00197930" w:rsidP="00197930"/>
    <w:p w:rsidR="00197930" w:rsidRDefault="00197930" w:rsidP="00197930">
      <w:r>
        <w:t xml:space="preserve"> </w:t>
      </w:r>
    </w:p>
    <w:p w:rsidR="00197930" w:rsidRDefault="00197930" w:rsidP="00197930"/>
    <w:p w:rsidR="00197930" w:rsidRDefault="00197930" w:rsidP="00197930">
      <w:r>
        <w:t xml:space="preserve"> </w:t>
      </w:r>
    </w:p>
    <w:p w:rsidR="00197930" w:rsidRDefault="00197930" w:rsidP="00197930"/>
    <w:p w:rsidR="00197930" w:rsidRDefault="00197930" w:rsidP="00197930">
      <w:r>
        <w:t xml:space="preserve"> </w:t>
      </w:r>
    </w:p>
    <w:p w:rsidR="00197930" w:rsidRDefault="00197930" w:rsidP="00197930"/>
    <w:p w:rsidR="00197930" w:rsidRDefault="00197930" w:rsidP="00197930">
      <w:r>
        <w:t xml:space="preserve"> </w:t>
      </w:r>
    </w:p>
    <w:p w:rsidR="00197930" w:rsidRDefault="00197930" w:rsidP="00197930"/>
    <w:p w:rsidR="00197930" w:rsidRDefault="00197930" w:rsidP="00197930">
      <w:r>
        <w:t xml:space="preserve"> </w:t>
      </w:r>
    </w:p>
    <w:p w:rsidR="00197930" w:rsidRDefault="00197930" w:rsidP="00197930"/>
    <w:p w:rsidR="00197930" w:rsidRDefault="00197930" w:rsidP="00197930">
      <w:r>
        <w:t xml:space="preserve"> </w:t>
      </w:r>
    </w:p>
    <w:p w:rsidR="00197930" w:rsidRDefault="00197930" w:rsidP="00197930"/>
    <w:p w:rsidR="00197930" w:rsidRDefault="00197930" w:rsidP="00197930">
      <w:r>
        <w:t xml:space="preserve"> </w:t>
      </w:r>
    </w:p>
    <w:p w:rsidR="00197930" w:rsidRDefault="00197930" w:rsidP="00197930"/>
    <w:p w:rsidR="00197930" w:rsidRDefault="00197930" w:rsidP="00197930">
      <w:r>
        <w:t xml:space="preserve"> </w:t>
      </w:r>
    </w:p>
    <w:p w:rsidR="00197930" w:rsidRDefault="00197930" w:rsidP="00197930">
      <w:r>
        <w:lastRenderedPageBreak/>
        <w:t xml:space="preserve">                                         Введение.</w:t>
      </w:r>
    </w:p>
    <w:p w:rsidR="00197930" w:rsidRDefault="00197930" w:rsidP="00197930"/>
    <w:p w:rsidR="00197930" w:rsidRDefault="00197930" w:rsidP="00197930">
      <w:r>
        <w:t>Образовательное учреждение находится на территории хутора</w:t>
      </w:r>
    </w:p>
    <w:p w:rsidR="00197930" w:rsidRDefault="00197930" w:rsidP="00197930"/>
    <w:p w:rsidR="00197930" w:rsidRDefault="00197930" w:rsidP="00197930">
      <w:proofErr w:type="spellStart"/>
      <w:proofErr w:type="gramStart"/>
      <w:r>
        <w:t>Жуково-Татарский</w:t>
      </w:r>
      <w:proofErr w:type="spellEnd"/>
      <w:proofErr w:type="gramEnd"/>
      <w:r>
        <w:t xml:space="preserve"> Кагальницкого района Ростовской области. Расстояние</w:t>
      </w:r>
    </w:p>
    <w:p w:rsidR="00197930" w:rsidRDefault="00197930" w:rsidP="00197930"/>
    <w:p w:rsidR="00197930" w:rsidRDefault="00197930" w:rsidP="00197930">
      <w:r>
        <w:t xml:space="preserve">между районным центром и школой составляет 25 километров. Базу для набора   детей составляют 5 хуторов: Красный Яр, Родники, Камышеваха, </w:t>
      </w:r>
      <w:proofErr w:type="spellStart"/>
      <w:proofErr w:type="gramStart"/>
      <w:r>
        <w:t>Раково-Таврический</w:t>
      </w:r>
      <w:proofErr w:type="spellEnd"/>
      <w:proofErr w:type="gramEnd"/>
      <w:r>
        <w:t xml:space="preserve"> и </w:t>
      </w:r>
      <w:proofErr w:type="spellStart"/>
      <w:r>
        <w:t>Жуково-Татарский</w:t>
      </w:r>
      <w:proofErr w:type="spellEnd"/>
      <w:r>
        <w:t>.</w:t>
      </w:r>
    </w:p>
    <w:p w:rsidR="00197930" w:rsidRDefault="00197930" w:rsidP="00197930"/>
    <w:p w:rsidR="00197930" w:rsidRDefault="00197930" w:rsidP="00197930">
      <w:r>
        <w:t xml:space="preserve">Численность лиц, обучающихся в МБОУ </w:t>
      </w:r>
      <w:proofErr w:type="spellStart"/>
      <w:proofErr w:type="gramStart"/>
      <w:r>
        <w:t>Раково-Таврической</w:t>
      </w:r>
      <w:proofErr w:type="spellEnd"/>
      <w:proofErr w:type="gramEnd"/>
      <w:r>
        <w:t xml:space="preserve"> СОШ №6 2017 - 2018 учебном году 149 человек. </w:t>
      </w:r>
    </w:p>
    <w:p w:rsidR="00197930" w:rsidRDefault="00197930" w:rsidP="00197930"/>
    <w:p w:rsidR="00197930" w:rsidRDefault="00197930" w:rsidP="00197930">
      <w:r>
        <w:t xml:space="preserve"> Уровни образования:</w:t>
      </w:r>
    </w:p>
    <w:p w:rsidR="00197930" w:rsidRDefault="00197930" w:rsidP="00197930"/>
    <w:p w:rsidR="00197930" w:rsidRDefault="00197930" w:rsidP="00197930">
      <w:r>
        <w:t>начальное общее образование: 5 классов – комплектов- 68 учащихся</w:t>
      </w:r>
    </w:p>
    <w:p w:rsidR="00197930" w:rsidRDefault="00197930" w:rsidP="00197930"/>
    <w:p w:rsidR="00197930" w:rsidRDefault="00197930" w:rsidP="00197930">
      <w:r>
        <w:t>основное общее образование: 5 классов – комплектов-71 учащийся</w:t>
      </w:r>
    </w:p>
    <w:p w:rsidR="00197930" w:rsidRDefault="00197930" w:rsidP="00197930"/>
    <w:p w:rsidR="00197930" w:rsidRDefault="00197930" w:rsidP="00197930">
      <w:r>
        <w:t xml:space="preserve">среднее общее образование: 2 класса – комплекта- 10 учащихся.  </w:t>
      </w:r>
    </w:p>
    <w:p w:rsidR="00197930" w:rsidRDefault="00197930" w:rsidP="00197930"/>
    <w:p w:rsidR="00197930" w:rsidRDefault="00197930" w:rsidP="00197930">
      <w:r>
        <w:t xml:space="preserve">Очная форма обучения </w:t>
      </w:r>
    </w:p>
    <w:p w:rsidR="00197930" w:rsidRDefault="00197930" w:rsidP="00197930"/>
    <w:p w:rsidR="00197930" w:rsidRDefault="00197930" w:rsidP="00197930">
      <w:r>
        <w:t>Нормативный срок освоения образовательной программы начального общего образования  – 4 года</w:t>
      </w:r>
    </w:p>
    <w:p w:rsidR="00197930" w:rsidRDefault="00197930" w:rsidP="00197930"/>
    <w:p w:rsidR="00197930" w:rsidRDefault="00197930" w:rsidP="00197930">
      <w:r>
        <w:t>Нормативный срок освоения образовательной программы основного общего образования  – 5 лет</w:t>
      </w:r>
    </w:p>
    <w:p w:rsidR="00197930" w:rsidRDefault="00197930" w:rsidP="00197930"/>
    <w:p w:rsidR="00197930" w:rsidRDefault="00197930" w:rsidP="00197930">
      <w:r>
        <w:t>Нормативный срок освоения образовательной программы среднего общего образования  – 2 года</w:t>
      </w:r>
    </w:p>
    <w:p w:rsidR="00197930" w:rsidRDefault="00197930" w:rsidP="00197930"/>
    <w:p w:rsidR="00197930" w:rsidRDefault="00197930" w:rsidP="00197930">
      <w:r>
        <w:t>Обучение осуществляется на русском языке.</w:t>
      </w:r>
    </w:p>
    <w:p w:rsidR="00197930" w:rsidRDefault="00197930" w:rsidP="00197930"/>
    <w:p w:rsidR="00197930" w:rsidRDefault="00197930" w:rsidP="00197930">
      <w:r>
        <w:t>Школа укомплектована кадрами на 100%.</w:t>
      </w:r>
    </w:p>
    <w:p w:rsidR="00197930" w:rsidRDefault="00197930" w:rsidP="00197930"/>
    <w:p w:rsidR="00197930" w:rsidRDefault="00197930" w:rsidP="00197930">
      <w:r>
        <w:t>Средства обучения и воспитания ОО</w:t>
      </w:r>
    </w:p>
    <w:p w:rsidR="00197930" w:rsidRDefault="00197930" w:rsidP="00197930"/>
    <w:p w:rsidR="00197930" w:rsidRDefault="00197930" w:rsidP="00197930">
      <w:r>
        <w:t>Территория школы благоустроена, имеются спортивный зал, спортивные площадки, озеленённый пришкольный участок. Модернизация образовательной среды – главное условие достижения качества образования.</w:t>
      </w:r>
    </w:p>
    <w:p w:rsidR="00197930" w:rsidRDefault="00197930" w:rsidP="00197930"/>
    <w:p w:rsidR="00197930" w:rsidRDefault="00197930" w:rsidP="00197930">
      <w:r>
        <w:t>Для организации учебно-воспитательного процесса имеется 12 классных комнат, библиотека, кабинет информатики, кабинеты административно-управленческого аппарата, складские и санитарно-бытовые помещения.</w:t>
      </w:r>
    </w:p>
    <w:p w:rsidR="00197930" w:rsidRDefault="00197930" w:rsidP="00197930"/>
    <w:p w:rsidR="00197930" w:rsidRDefault="00197930" w:rsidP="00197930">
      <w:r>
        <w:t>Школа представляет собой, оснащенное образовательное учреждение. Материально-техническая база ОО в настоящее время представлена компьютерным классом на 13 рабочих мест с выходом в сеть Интернет, оборудованными кабинетами, химии, биологии, начальных классов. Достаточное количество систематизированных наглядных пособий, раздаточного и демонстрационного материала позволяет учебному процессу быть качественным и результативным.</w:t>
      </w:r>
    </w:p>
    <w:p w:rsidR="00197930" w:rsidRDefault="00197930" w:rsidP="00197930"/>
    <w:p w:rsidR="00197930" w:rsidRDefault="00197930" w:rsidP="00197930">
      <w:r>
        <w:t>Все учебные кабинеты и библиотека оснащены компьютерным оборудованием. Для работы с цифровыми образовательными ресурсами используются 2 видео проектора, 2 интерактивных доски, 2 телевизора.</w:t>
      </w:r>
    </w:p>
    <w:p w:rsidR="00197930" w:rsidRDefault="00197930" w:rsidP="00197930"/>
    <w:p w:rsidR="00197930" w:rsidRDefault="00197930" w:rsidP="00197930">
      <w:r>
        <w:t xml:space="preserve">Характеристика </w:t>
      </w:r>
      <w:proofErr w:type="gramStart"/>
      <w:r>
        <w:t>обучающихся</w:t>
      </w:r>
      <w:proofErr w:type="gramEnd"/>
    </w:p>
    <w:p w:rsidR="00197930" w:rsidRDefault="00197930" w:rsidP="00197930"/>
    <w:p w:rsidR="00197930" w:rsidRDefault="00197930" w:rsidP="00197930">
      <w:r>
        <w:t>Всего обучающихся школы - 149 человек. Всего классов – комплектов – 12.</w:t>
      </w:r>
    </w:p>
    <w:p w:rsidR="00197930" w:rsidRDefault="00197930" w:rsidP="00197930"/>
    <w:p w:rsidR="00197930" w:rsidRDefault="00197930" w:rsidP="00197930">
      <w:r>
        <w:t xml:space="preserve">Из них 102 человека (68%) проживают в хуторах Красный Яр, Родники, Камышеваха, </w:t>
      </w:r>
      <w:proofErr w:type="spellStart"/>
      <w:proofErr w:type="gramStart"/>
      <w:r>
        <w:t>Раково-Таврический</w:t>
      </w:r>
      <w:proofErr w:type="spellEnd"/>
      <w:proofErr w:type="gramEnd"/>
      <w:r>
        <w:t>, из которых осуществляется</w:t>
      </w:r>
    </w:p>
    <w:p w:rsidR="00197930" w:rsidRDefault="00197930" w:rsidP="00197930"/>
    <w:p w:rsidR="00197930" w:rsidRDefault="00197930" w:rsidP="00197930">
      <w:r>
        <w:t>ежедневный подвоз учащихся в школу на школьном автобусе.</w:t>
      </w:r>
    </w:p>
    <w:p w:rsidR="00197930" w:rsidRDefault="00197930" w:rsidP="00197930"/>
    <w:p w:rsidR="00197930" w:rsidRDefault="00197930" w:rsidP="00197930">
      <w:r>
        <w:t>Социальное положение учащихся:</w:t>
      </w:r>
    </w:p>
    <w:p w:rsidR="00197930" w:rsidRDefault="00197930" w:rsidP="00197930"/>
    <w:p w:rsidR="00197930" w:rsidRDefault="00197930" w:rsidP="00197930">
      <w:r>
        <w:t>- многодетных семей – 37.</w:t>
      </w:r>
    </w:p>
    <w:p w:rsidR="00197930" w:rsidRDefault="00197930" w:rsidP="00197930"/>
    <w:p w:rsidR="00197930" w:rsidRDefault="00197930" w:rsidP="00197930">
      <w:r>
        <w:t>-семьи, состоящие в КДН -2</w:t>
      </w:r>
    </w:p>
    <w:p w:rsidR="00197930" w:rsidRDefault="00197930" w:rsidP="00197930"/>
    <w:p w:rsidR="00197930" w:rsidRDefault="00197930" w:rsidP="00197930">
      <w:r>
        <w:t>- дети из семей, находящихся трудной жизненной  ситуации – 30 чел.</w:t>
      </w:r>
    </w:p>
    <w:p w:rsidR="00197930" w:rsidRDefault="00197930" w:rsidP="00197930"/>
    <w:p w:rsidR="00197930" w:rsidRDefault="00197930" w:rsidP="00197930">
      <w:r>
        <w:t>- дети из опекунских и приёмных семей – 3 чел.</w:t>
      </w:r>
    </w:p>
    <w:p w:rsidR="00197930" w:rsidRDefault="00197930" w:rsidP="00197930"/>
    <w:p w:rsidR="00197930" w:rsidRDefault="00197930" w:rsidP="00197930">
      <w:r>
        <w:t>- дети «группы риска» - 2 чел.</w:t>
      </w:r>
    </w:p>
    <w:p w:rsidR="00197930" w:rsidRDefault="00197930" w:rsidP="00197930"/>
    <w:p w:rsidR="00197930" w:rsidRDefault="00197930" w:rsidP="00197930">
      <w:r>
        <w:t>-дети, состоящие в ПДН-1</w:t>
      </w:r>
    </w:p>
    <w:p w:rsidR="00197930" w:rsidRDefault="00197930" w:rsidP="00197930"/>
    <w:p w:rsidR="00197930" w:rsidRDefault="00197930" w:rsidP="00197930">
      <w:r>
        <w:t>Состояние здоровья учащихся (группы здоровья):</w:t>
      </w:r>
    </w:p>
    <w:p w:rsidR="00197930" w:rsidRDefault="00197930" w:rsidP="00197930"/>
    <w:p w:rsidR="00197930" w:rsidRDefault="00197930" w:rsidP="00197930">
      <w:r>
        <w:t xml:space="preserve">I </w:t>
      </w:r>
      <w:proofErr w:type="spellStart"/>
      <w:r>
        <w:t>осн</w:t>
      </w:r>
      <w:proofErr w:type="spellEnd"/>
      <w:r>
        <w:t xml:space="preserve">. группа        II </w:t>
      </w:r>
      <w:proofErr w:type="spellStart"/>
      <w:r>
        <w:t>осн</w:t>
      </w:r>
      <w:proofErr w:type="spellEnd"/>
      <w:r>
        <w:t xml:space="preserve">. группа       III </w:t>
      </w:r>
      <w:proofErr w:type="spellStart"/>
      <w:r>
        <w:t>осн</w:t>
      </w:r>
      <w:proofErr w:type="spellEnd"/>
      <w:r>
        <w:t xml:space="preserve">. группа      II </w:t>
      </w:r>
      <w:proofErr w:type="spellStart"/>
      <w:r>
        <w:t>подготов</w:t>
      </w:r>
      <w:proofErr w:type="gramStart"/>
      <w:r>
        <w:t>.г</w:t>
      </w:r>
      <w:proofErr w:type="gramEnd"/>
      <w:r>
        <w:t>руппа</w:t>
      </w:r>
      <w:proofErr w:type="spellEnd"/>
    </w:p>
    <w:p w:rsidR="00197930" w:rsidRDefault="00197930" w:rsidP="00197930"/>
    <w:p w:rsidR="00197930" w:rsidRDefault="00197930" w:rsidP="00197930">
      <w:r>
        <w:t xml:space="preserve">        95                        50                           1                                     3</w:t>
      </w:r>
    </w:p>
    <w:p w:rsidR="00197930" w:rsidRDefault="00197930" w:rsidP="00197930"/>
    <w:p w:rsidR="00197930" w:rsidRDefault="00197930" w:rsidP="00197930">
      <w:r>
        <w:t>Меры по охране и укреплению здоровья учащихся:</w:t>
      </w:r>
    </w:p>
    <w:p w:rsidR="00197930" w:rsidRDefault="00197930" w:rsidP="00197930"/>
    <w:p w:rsidR="00197930" w:rsidRDefault="00197930" w:rsidP="00197930">
      <w:r>
        <w:t xml:space="preserve">- </w:t>
      </w:r>
      <w:proofErr w:type="spellStart"/>
      <w:r>
        <w:t>физминутки</w:t>
      </w:r>
      <w:proofErr w:type="spellEnd"/>
      <w:r>
        <w:t>,</w:t>
      </w:r>
    </w:p>
    <w:p w:rsidR="00197930" w:rsidRDefault="00197930" w:rsidP="00197930"/>
    <w:p w:rsidR="00197930" w:rsidRDefault="00197930" w:rsidP="00197930">
      <w:r>
        <w:t>- гимнастика для глаз,</w:t>
      </w:r>
    </w:p>
    <w:p w:rsidR="00197930" w:rsidRDefault="00197930" w:rsidP="00197930"/>
    <w:p w:rsidR="00197930" w:rsidRDefault="00197930" w:rsidP="00197930">
      <w:r>
        <w:t>- дни здоровья,</w:t>
      </w:r>
    </w:p>
    <w:p w:rsidR="00197930" w:rsidRDefault="00197930" w:rsidP="00197930"/>
    <w:p w:rsidR="00197930" w:rsidRDefault="00197930" w:rsidP="00197930">
      <w:r>
        <w:t>- соблюдение светового и теплового режима.</w:t>
      </w:r>
    </w:p>
    <w:p w:rsidR="00197930" w:rsidRDefault="00197930" w:rsidP="00197930"/>
    <w:p w:rsidR="00197930" w:rsidRDefault="00197930" w:rsidP="00197930">
      <w:r>
        <w:t xml:space="preserve">Регулярно проводятся </w:t>
      </w:r>
      <w:proofErr w:type="spellStart"/>
      <w:r>
        <w:t>профмедосмотры</w:t>
      </w:r>
      <w:proofErr w:type="spellEnd"/>
      <w:r>
        <w:t xml:space="preserve"> обучающихся и их лечение </w:t>
      </w:r>
      <w:proofErr w:type="gramStart"/>
      <w:r>
        <w:t>по</w:t>
      </w:r>
      <w:proofErr w:type="gramEnd"/>
    </w:p>
    <w:p w:rsidR="00197930" w:rsidRDefault="00197930" w:rsidP="00197930"/>
    <w:p w:rsidR="00197930" w:rsidRDefault="00197930" w:rsidP="00197930">
      <w:r>
        <w:t>направлению врачей.</w:t>
      </w:r>
    </w:p>
    <w:p w:rsidR="00197930" w:rsidRDefault="00197930" w:rsidP="00197930"/>
    <w:p w:rsidR="00197930" w:rsidRDefault="00197930" w:rsidP="00197930">
      <w:r>
        <w:t>Организация питания учащихся:</w:t>
      </w:r>
    </w:p>
    <w:p w:rsidR="00197930" w:rsidRDefault="00197930" w:rsidP="00197930"/>
    <w:p w:rsidR="00197930" w:rsidRDefault="00197930" w:rsidP="00197930">
      <w:r>
        <w:t xml:space="preserve">В МБОУ </w:t>
      </w:r>
      <w:proofErr w:type="spellStart"/>
      <w:proofErr w:type="gramStart"/>
      <w:r>
        <w:t>Раково-Таврической</w:t>
      </w:r>
      <w:proofErr w:type="spellEnd"/>
      <w:proofErr w:type="gramEnd"/>
      <w:r>
        <w:t xml:space="preserve"> СОШ №6 организовано бесплатное питание для  обучающихся ОВЗ - 19 чел. (13%). Дети из семей, находящихся трудной жизненной  </w:t>
      </w:r>
      <w:r>
        <w:lastRenderedPageBreak/>
        <w:t>ситуации – 30чел. (20%).Семьи, не входящие в  перечень льготных категорий, самостоятельно оплачивают питание своих детей.</w:t>
      </w:r>
    </w:p>
    <w:p w:rsidR="00197930" w:rsidRDefault="00197930" w:rsidP="00197930"/>
    <w:p w:rsidR="00197930" w:rsidRDefault="00197930" w:rsidP="00197930">
      <w:r>
        <w:t>Обеспечение безопасности учащихся:</w:t>
      </w:r>
    </w:p>
    <w:p w:rsidR="00197930" w:rsidRDefault="00197930" w:rsidP="00197930"/>
    <w:p w:rsidR="00197930" w:rsidRDefault="00197930" w:rsidP="00197930">
      <w:r>
        <w:t>Безопасность образовательного учреждения - это условия сохранения жизни</w:t>
      </w:r>
    </w:p>
    <w:p w:rsidR="00197930" w:rsidRDefault="00197930" w:rsidP="00197930"/>
    <w:p w:rsidR="00197930" w:rsidRDefault="00197930" w:rsidP="00197930">
      <w:r>
        <w:t>и здоровья обучающихся, воспитанников и работников, а также материальных    ценностей образовательного учреждения от возможных несчастных случаев,   пожаров, аварий и других чрезвычайных ситуаций.</w:t>
      </w:r>
    </w:p>
    <w:p w:rsidR="00197930" w:rsidRDefault="00197930" w:rsidP="00197930"/>
    <w:p w:rsidR="00197930" w:rsidRDefault="00197930" w:rsidP="00197930">
      <w:r>
        <w:t>Объектом этой деятельности являются: охрана труда, правила техники</w:t>
      </w:r>
    </w:p>
    <w:p w:rsidR="00197930" w:rsidRDefault="00197930" w:rsidP="00197930"/>
    <w:p w:rsidR="00197930" w:rsidRDefault="00197930" w:rsidP="00197930">
      <w:r>
        <w:t>безопасности, меры по предупреждению террористических актов и контроля</w:t>
      </w:r>
    </w:p>
    <w:p w:rsidR="00197930" w:rsidRDefault="00197930" w:rsidP="00197930"/>
    <w:p w:rsidR="00197930" w:rsidRDefault="00197930" w:rsidP="00197930">
      <w:r>
        <w:t>соблюдения требований охраны труда.</w:t>
      </w:r>
    </w:p>
    <w:p w:rsidR="00197930" w:rsidRDefault="00197930" w:rsidP="00197930"/>
    <w:p w:rsidR="00197930" w:rsidRDefault="00197930" w:rsidP="00197930">
      <w:r>
        <w:t>Меры противопожарной безопасности</w:t>
      </w:r>
    </w:p>
    <w:p w:rsidR="00197930" w:rsidRDefault="00197930" w:rsidP="00197930"/>
    <w:p w:rsidR="00197930" w:rsidRDefault="00197930" w:rsidP="00197930">
      <w:r>
        <w:t>Регулярно ведётся разъяснительная работа с учащимися, работниками школы</w:t>
      </w:r>
    </w:p>
    <w:p w:rsidR="00197930" w:rsidRDefault="00197930" w:rsidP="00197930"/>
    <w:p w:rsidR="00197930" w:rsidRDefault="00197930" w:rsidP="00197930">
      <w:r>
        <w:t>по профилактике пожара и по действиям во время пожара.</w:t>
      </w:r>
    </w:p>
    <w:p w:rsidR="00197930" w:rsidRDefault="00197930" w:rsidP="00197930"/>
    <w:p w:rsidR="00197930" w:rsidRDefault="00197930" w:rsidP="00197930">
      <w:r>
        <w:t>Формы разъяснительной работы различны: беседы, показ видеосюжетов,</w:t>
      </w:r>
    </w:p>
    <w:p w:rsidR="00197930" w:rsidRDefault="00197930" w:rsidP="00197930"/>
    <w:p w:rsidR="00197930" w:rsidRDefault="00197930" w:rsidP="00197930">
      <w:r>
        <w:t>лекции и др. Проводятся тренировки по эвакуации из здания школы. Вопросы   противопожарной безопасности рассматриваются на педагогическом совете.</w:t>
      </w:r>
    </w:p>
    <w:p w:rsidR="00197930" w:rsidRDefault="00197930" w:rsidP="00197930"/>
    <w:p w:rsidR="00197930" w:rsidRDefault="00197930" w:rsidP="00197930">
      <w:r>
        <w:t>Защита от ЧС природного и техногенного характера</w:t>
      </w:r>
    </w:p>
    <w:p w:rsidR="00197930" w:rsidRDefault="00197930" w:rsidP="00197930"/>
    <w:p w:rsidR="00197930" w:rsidRDefault="00197930" w:rsidP="00197930">
      <w:proofErr w:type="gramStart"/>
      <w:r>
        <w:t>Регулярно проводятся инструктажи с педагогическими, с техперсоналом,  с учащимися по предупреждению террористических актов, по составленному  плану работы по данному вопросу.</w:t>
      </w:r>
      <w:proofErr w:type="gramEnd"/>
    </w:p>
    <w:p w:rsidR="00197930" w:rsidRDefault="00197930" w:rsidP="00197930"/>
    <w:p w:rsidR="00197930" w:rsidRDefault="00197930" w:rsidP="00197930">
      <w:r>
        <w:t>В связи с обострением криминальной обстановки, участившимися случаями</w:t>
      </w:r>
    </w:p>
    <w:p w:rsidR="00197930" w:rsidRDefault="00197930" w:rsidP="00197930"/>
    <w:p w:rsidR="00197930" w:rsidRDefault="00197930" w:rsidP="00197930">
      <w:r>
        <w:t>террористических актов на территории России и за рубежом, проводится определенная  профилактическая работа в данном направлении.</w:t>
      </w:r>
    </w:p>
    <w:p w:rsidR="00197930" w:rsidRDefault="00197930" w:rsidP="00197930"/>
    <w:p w:rsidR="00197930" w:rsidRDefault="00197930" w:rsidP="00197930">
      <w:r>
        <w:t>Основными проблемами общеобразовательного учреждения являются:</w:t>
      </w:r>
    </w:p>
    <w:p w:rsidR="00197930" w:rsidRDefault="00197930" w:rsidP="00197930"/>
    <w:p w:rsidR="00197930" w:rsidRDefault="00197930" w:rsidP="00197930">
      <w:r>
        <w:t xml:space="preserve">1. Пассивность родительской общественности в процессе </w:t>
      </w:r>
      <w:proofErr w:type="spellStart"/>
      <w:r>
        <w:t>образовательно</w:t>
      </w:r>
      <w:proofErr w:type="spellEnd"/>
      <w:r>
        <w:t>-</w:t>
      </w:r>
    </w:p>
    <w:p w:rsidR="00197930" w:rsidRDefault="00197930" w:rsidP="00197930"/>
    <w:p w:rsidR="00197930" w:rsidRDefault="00197930" w:rsidP="00197930">
      <w:r>
        <w:t>воспитательной работы.</w:t>
      </w:r>
    </w:p>
    <w:p w:rsidR="00197930" w:rsidRDefault="00197930" w:rsidP="00197930"/>
    <w:p w:rsidR="00197930" w:rsidRDefault="00197930" w:rsidP="00197930">
      <w:r>
        <w:t>2. Низкая мотивация к процессу обучения учащихся.</w:t>
      </w:r>
    </w:p>
    <w:p w:rsidR="00197930" w:rsidRDefault="00197930" w:rsidP="00197930"/>
    <w:p w:rsidR="00197930" w:rsidRDefault="00197930" w:rsidP="00197930">
      <w:r>
        <w:t>Работа с обращениями и жалобами участников образовательного процесса.</w:t>
      </w:r>
    </w:p>
    <w:p w:rsidR="00197930" w:rsidRDefault="00197930" w:rsidP="00197930"/>
    <w:p w:rsidR="00197930" w:rsidRDefault="00197930" w:rsidP="00197930">
      <w:r>
        <w:t>Всего поступило обращений (устных): 12</w:t>
      </w:r>
    </w:p>
    <w:p w:rsidR="00197930" w:rsidRDefault="00197930" w:rsidP="00197930"/>
    <w:p w:rsidR="00197930" w:rsidRDefault="00197930" w:rsidP="00197930">
      <w:r>
        <w:t>- от учащихся: 6</w:t>
      </w:r>
    </w:p>
    <w:p w:rsidR="00197930" w:rsidRDefault="00197930" w:rsidP="00197930"/>
    <w:p w:rsidR="00197930" w:rsidRDefault="00197930" w:rsidP="00197930">
      <w:r>
        <w:t>- от родителе</w:t>
      </w:r>
      <w:proofErr w:type="gramStart"/>
      <w:r>
        <w:t>й(</w:t>
      </w:r>
      <w:proofErr w:type="gramEnd"/>
      <w:r>
        <w:t>законных представителей): 2</w:t>
      </w:r>
    </w:p>
    <w:p w:rsidR="00197930" w:rsidRDefault="00197930" w:rsidP="00197930"/>
    <w:p w:rsidR="00197930" w:rsidRDefault="00197930" w:rsidP="00197930">
      <w:r>
        <w:t>- от учителей: 4</w:t>
      </w:r>
    </w:p>
    <w:p w:rsidR="00197930" w:rsidRDefault="00197930" w:rsidP="00197930"/>
    <w:p w:rsidR="00197930" w:rsidRDefault="00197930" w:rsidP="00197930">
      <w:r>
        <w:t xml:space="preserve">Возрастной состав </w:t>
      </w:r>
      <w:proofErr w:type="gramStart"/>
      <w:r>
        <w:t>обратившихся</w:t>
      </w:r>
      <w:proofErr w:type="gramEnd"/>
      <w:r>
        <w:t>:</w:t>
      </w:r>
    </w:p>
    <w:p w:rsidR="00197930" w:rsidRDefault="00197930" w:rsidP="00197930"/>
    <w:p w:rsidR="00197930" w:rsidRDefault="00197930" w:rsidP="00197930">
      <w:r>
        <w:t>Учащиеся</w:t>
      </w:r>
    </w:p>
    <w:p w:rsidR="00197930" w:rsidRDefault="00197930" w:rsidP="00197930"/>
    <w:p w:rsidR="00197930" w:rsidRDefault="00197930" w:rsidP="00197930">
      <w:r>
        <w:t>9 лет</w:t>
      </w:r>
    </w:p>
    <w:p w:rsidR="00197930" w:rsidRDefault="00197930" w:rsidP="00197930"/>
    <w:p w:rsidR="00197930" w:rsidRDefault="00197930" w:rsidP="00197930">
      <w:r>
        <w:t>10 лет</w:t>
      </w:r>
    </w:p>
    <w:p w:rsidR="00197930" w:rsidRDefault="00197930" w:rsidP="00197930"/>
    <w:p w:rsidR="00197930" w:rsidRDefault="00197930" w:rsidP="00197930">
      <w:r>
        <w:t>11 лет</w:t>
      </w:r>
    </w:p>
    <w:p w:rsidR="00197930" w:rsidRDefault="00197930" w:rsidP="00197930"/>
    <w:p w:rsidR="00197930" w:rsidRDefault="00197930" w:rsidP="00197930">
      <w:r>
        <w:t>12 лет</w:t>
      </w:r>
    </w:p>
    <w:p w:rsidR="00197930" w:rsidRDefault="00197930" w:rsidP="00197930"/>
    <w:p w:rsidR="00197930" w:rsidRDefault="00197930" w:rsidP="00197930">
      <w:r>
        <w:t>13 лет</w:t>
      </w:r>
    </w:p>
    <w:p w:rsidR="00197930" w:rsidRDefault="00197930" w:rsidP="00197930"/>
    <w:p w:rsidR="00197930" w:rsidRDefault="00197930" w:rsidP="00197930">
      <w:r>
        <w:t>14 лет</w:t>
      </w:r>
    </w:p>
    <w:p w:rsidR="00197930" w:rsidRDefault="00197930" w:rsidP="00197930"/>
    <w:p w:rsidR="00197930" w:rsidRDefault="00197930" w:rsidP="00197930">
      <w:r>
        <w:t>15 лет</w:t>
      </w:r>
    </w:p>
    <w:p w:rsidR="00197930" w:rsidRDefault="00197930" w:rsidP="00197930"/>
    <w:p w:rsidR="00197930" w:rsidRDefault="00197930" w:rsidP="00197930">
      <w:r>
        <w:t>Начальная</w:t>
      </w:r>
    </w:p>
    <w:p w:rsidR="00197930" w:rsidRDefault="00197930" w:rsidP="00197930"/>
    <w:p w:rsidR="00197930" w:rsidRDefault="00197930" w:rsidP="00197930">
      <w:r>
        <w:t xml:space="preserve">школа (1-4 </w:t>
      </w:r>
      <w:proofErr w:type="spellStart"/>
      <w:r>
        <w:t>кл</w:t>
      </w:r>
      <w:proofErr w:type="spellEnd"/>
      <w:r>
        <w:t>.)</w:t>
      </w:r>
    </w:p>
    <w:p w:rsidR="00197930" w:rsidRDefault="00197930" w:rsidP="00197930"/>
    <w:p w:rsidR="00197930" w:rsidRDefault="00197930" w:rsidP="00197930">
      <w:r>
        <w:t>1</w:t>
      </w:r>
    </w:p>
    <w:p w:rsidR="00197930" w:rsidRDefault="00197930" w:rsidP="00197930"/>
    <w:p w:rsidR="00197930" w:rsidRDefault="00197930" w:rsidP="00197930">
      <w:r>
        <w:t>1</w:t>
      </w:r>
    </w:p>
    <w:p w:rsidR="00197930" w:rsidRDefault="00197930" w:rsidP="00197930"/>
    <w:p w:rsidR="00197930" w:rsidRDefault="00197930" w:rsidP="00197930">
      <w:r>
        <w:t>Основная</w:t>
      </w:r>
    </w:p>
    <w:p w:rsidR="00197930" w:rsidRDefault="00197930" w:rsidP="00197930"/>
    <w:p w:rsidR="00197930" w:rsidRDefault="00197930" w:rsidP="00197930">
      <w:r>
        <w:t xml:space="preserve">школа (5-9 </w:t>
      </w:r>
      <w:proofErr w:type="spellStart"/>
      <w:r>
        <w:t>кл</w:t>
      </w:r>
      <w:proofErr w:type="spellEnd"/>
      <w:r>
        <w:t>.)</w:t>
      </w:r>
    </w:p>
    <w:p w:rsidR="00197930" w:rsidRDefault="00197930" w:rsidP="00197930"/>
    <w:p w:rsidR="00197930" w:rsidRDefault="00197930" w:rsidP="00197930">
      <w:r>
        <w:t>1</w:t>
      </w:r>
    </w:p>
    <w:p w:rsidR="00197930" w:rsidRDefault="00197930" w:rsidP="00197930"/>
    <w:p w:rsidR="00197930" w:rsidRDefault="00197930" w:rsidP="00197930">
      <w:r>
        <w:t>1</w:t>
      </w:r>
    </w:p>
    <w:p w:rsidR="00197930" w:rsidRDefault="00197930" w:rsidP="00197930"/>
    <w:p w:rsidR="00197930" w:rsidRDefault="00197930" w:rsidP="00197930">
      <w:r>
        <w:t>1</w:t>
      </w:r>
    </w:p>
    <w:p w:rsidR="00197930" w:rsidRDefault="00197930" w:rsidP="00197930"/>
    <w:p w:rsidR="00197930" w:rsidRDefault="00197930" w:rsidP="00197930">
      <w:r>
        <w:t>1</w:t>
      </w:r>
    </w:p>
    <w:p w:rsidR="00197930" w:rsidRDefault="00197930" w:rsidP="00197930"/>
    <w:p w:rsidR="00197930" w:rsidRDefault="00197930" w:rsidP="00197930">
      <w:r>
        <w:t>- родител</w:t>
      </w:r>
      <w:proofErr w:type="gramStart"/>
      <w:r>
        <w:t>и(</w:t>
      </w:r>
      <w:proofErr w:type="gramEnd"/>
      <w:r>
        <w:t>законных представителей): от 40 до 55 лет</w:t>
      </w:r>
    </w:p>
    <w:p w:rsidR="00197930" w:rsidRDefault="00197930" w:rsidP="00197930"/>
    <w:p w:rsidR="00197930" w:rsidRDefault="00197930" w:rsidP="00197930">
      <w:r>
        <w:t>- учителя: от 30 до 57 лет</w:t>
      </w:r>
    </w:p>
    <w:p w:rsidR="00197930" w:rsidRDefault="00197930" w:rsidP="00197930"/>
    <w:p w:rsidR="00197930" w:rsidRDefault="00197930" w:rsidP="00197930">
      <w:r>
        <w:t xml:space="preserve">Состав обратившихся детей по </w:t>
      </w:r>
      <w:proofErr w:type="spellStart"/>
      <w:r>
        <w:t>гендерному</w:t>
      </w:r>
      <w:proofErr w:type="spellEnd"/>
      <w:r>
        <w:t xml:space="preserve"> признаку:</w:t>
      </w:r>
    </w:p>
    <w:p w:rsidR="00197930" w:rsidRDefault="00197930" w:rsidP="00197930"/>
    <w:p w:rsidR="00197930" w:rsidRDefault="00197930" w:rsidP="00197930">
      <w:r>
        <w:t>Учащиеся                                 М                         Ж</w:t>
      </w:r>
    </w:p>
    <w:p w:rsidR="00197930" w:rsidRDefault="00197930" w:rsidP="00197930"/>
    <w:p w:rsidR="00197930" w:rsidRDefault="00197930" w:rsidP="00197930">
      <w:r>
        <w:t xml:space="preserve">Начальная школа (1-4 </w:t>
      </w:r>
      <w:proofErr w:type="spellStart"/>
      <w:r>
        <w:t>кл</w:t>
      </w:r>
      <w:proofErr w:type="spellEnd"/>
      <w:r>
        <w:t xml:space="preserve">.)       1                          </w:t>
      </w:r>
      <w:proofErr w:type="spellStart"/>
      <w:r>
        <w:t>1</w:t>
      </w:r>
      <w:proofErr w:type="spellEnd"/>
    </w:p>
    <w:p w:rsidR="00197930" w:rsidRDefault="00197930" w:rsidP="00197930"/>
    <w:p w:rsidR="00197930" w:rsidRDefault="00197930" w:rsidP="00197930">
      <w:r>
        <w:t xml:space="preserve">Основная школа (5-9 </w:t>
      </w:r>
      <w:proofErr w:type="spellStart"/>
      <w:r>
        <w:t>кл</w:t>
      </w:r>
      <w:proofErr w:type="spellEnd"/>
      <w:r>
        <w:t xml:space="preserve">.)         2                          </w:t>
      </w:r>
      <w:proofErr w:type="spellStart"/>
      <w:r>
        <w:t>2</w:t>
      </w:r>
      <w:proofErr w:type="spellEnd"/>
    </w:p>
    <w:p w:rsidR="00197930" w:rsidRDefault="00197930" w:rsidP="00197930"/>
    <w:p w:rsidR="00197930" w:rsidRDefault="00197930" w:rsidP="00197930">
      <w:r>
        <w:t>Спектр причин, по которым обращались несовершеннолетние, ограничился спорной ситуацией:</w:t>
      </w:r>
    </w:p>
    <w:p w:rsidR="00197930" w:rsidRDefault="00197930" w:rsidP="00197930"/>
    <w:p w:rsidR="00197930" w:rsidRDefault="00197930" w:rsidP="00197930">
      <w:r>
        <w:t>-« учитель - ученик» - 4;</w:t>
      </w:r>
    </w:p>
    <w:p w:rsidR="00197930" w:rsidRDefault="00197930" w:rsidP="00197930"/>
    <w:p w:rsidR="00197930" w:rsidRDefault="00197930" w:rsidP="00197930">
      <w:r>
        <w:t>-«ученик - ученик» - 5;</w:t>
      </w:r>
    </w:p>
    <w:p w:rsidR="00197930" w:rsidRDefault="00197930" w:rsidP="00197930"/>
    <w:p w:rsidR="00197930" w:rsidRDefault="00197930" w:rsidP="00197930">
      <w:r>
        <w:t>-«ученик - родитель» - 1;</w:t>
      </w:r>
    </w:p>
    <w:p w:rsidR="00197930" w:rsidRDefault="00197930" w:rsidP="00197930"/>
    <w:p w:rsidR="00197930" w:rsidRDefault="00197930" w:rsidP="00197930">
      <w:r>
        <w:t>-«родитель - учитель» - 0;</w:t>
      </w:r>
    </w:p>
    <w:p w:rsidR="00197930" w:rsidRDefault="00197930" w:rsidP="00197930"/>
    <w:p w:rsidR="00197930" w:rsidRDefault="00197930" w:rsidP="00197930">
      <w:r>
        <w:t>-семейное неблагополучие – 2;</w:t>
      </w:r>
    </w:p>
    <w:p w:rsidR="00197930" w:rsidRDefault="00197930" w:rsidP="00197930"/>
    <w:p w:rsidR="00197930" w:rsidRDefault="00197930" w:rsidP="00197930">
      <w:r>
        <w:t>-жестокое обращение с детьми – нет;</w:t>
      </w:r>
    </w:p>
    <w:p w:rsidR="00197930" w:rsidRDefault="00197930" w:rsidP="00197930"/>
    <w:p w:rsidR="00197930" w:rsidRDefault="00197930" w:rsidP="00197930">
      <w:r>
        <w:t>-психическое, физическое насилие в семье – нет.</w:t>
      </w:r>
    </w:p>
    <w:p w:rsidR="00197930" w:rsidRDefault="00197930" w:rsidP="00197930"/>
    <w:p w:rsidR="00197930" w:rsidRDefault="00197930" w:rsidP="00197930">
      <w:r>
        <w:t>Обращения по поводу взаимоотношений «Учитель – ученик»:</w:t>
      </w:r>
    </w:p>
    <w:p w:rsidR="00197930" w:rsidRDefault="00197930" w:rsidP="00197930"/>
    <w:p w:rsidR="00197930" w:rsidRDefault="00197930" w:rsidP="00197930">
      <w:r>
        <w:t>— низкий уровень воспитанности учащихся;</w:t>
      </w:r>
    </w:p>
    <w:p w:rsidR="00197930" w:rsidRDefault="00197930" w:rsidP="00197930"/>
    <w:p w:rsidR="00197930" w:rsidRDefault="00197930" w:rsidP="00197930">
      <w:r>
        <w:t>— грубость со стороны учащихся;</w:t>
      </w:r>
    </w:p>
    <w:p w:rsidR="00197930" w:rsidRDefault="00197930" w:rsidP="00197930"/>
    <w:p w:rsidR="00197930" w:rsidRDefault="00197930" w:rsidP="00197930">
      <w:r>
        <w:t>— о подготовке классных часов правовой тематики</w:t>
      </w:r>
    </w:p>
    <w:p w:rsidR="00197930" w:rsidRDefault="00197930" w:rsidP="00197930"/>
    <w:p w:rsidR="00197930" w:rsidRDefault="00197930" w:rsidP="00197930">
      <w:r>
        <w:t>Обращение по поводу семейного неблагополучия</w:t>
      </w:r>
    </w:p>
    <w:p w:rsidR="00197930" w:rsidRDefault="00197930" w:rsidP="00197930"/>
    <w:p w:rsidR="00197930" w:rsidRDefault="00197930" w:rsidP="00197930">
      <w:r>
        <w:t>- нет должного контроля со стороны родителей</w:t>
      </w:r>
    </w:p>
    <w:p w:rsidR="00197930" w:rsidRDefault="00197930" w:rsidP="00197930"/>
    <w:p w:rsidR="00197930" w:rsidRDefault="00197930" w:rsidP="00197930">
      <w:r>
        <w:t>Положительные тенденции в работе:</w:t>
      </w:r>
    </w:p>
    <w:p w:rsidR="00197930" w:rsidRDefault="00197930" w:rsidP="00197930"/>
    <w:p w:rsidR="00197930" w:rsidRDefault="00197930" w:rsidP="00197930">
      <w:r>
        <w:t>Увеличение количества обращений со стороны учащихся, которые стали более четко понимать и осознавать границы своих прав и обязанностей.</w:t>
      </w:r>
    </w:p>
    <w:p w:rsidR="00197930" w:rsidRDefault="00197930" w:rsidP="00197930"/>
    <w:p w:rsidR="00197930" w:rsidRDefault="00197930" w:rsidP="00197930">
      <w:r>
        <w:t>Отрицательные тенденции:</w:t>
      </w:r>
    </w:p>
    <w:p w:rsidR="00197930" w:rsidRDefault="00197930" w:rsidP="00197930"/>
    <w:p w:rsidR="00197930" w:rsidRDefault="00197930" w:rsidP="00197930">
      <w:r>
        <w:t xml:space="preserve"> Учащиеся стали более требовательны к соблюдению своих прав, нередко нарушая при этом права других участников образовательного процесса.</w:t>
      </w:r>
    </w:p>
    <w:p w:rsidR="00197930" w:rsidRDefault="00197930" w:rsidP="00197930"/>
    <w:p w:rsidR="00197930" w:rsidRDefault="00197930" w:rsidP="00197930">
      <w:r>
        <w:t>Меры, предпринимаемые по обращениям:</w:t>
      </w:r>
    </w:p>
    <w:p w:rsidR="00197930" w:rsidRDefault="00197930" w:rsidP="00197930"/>
    <w:p w:rsidR="00197930" w:rsidRDefault="00197930" w:rsidP="00197930">
      <w:r>
        <w:t>- консультирование учащихся, учителей и родителей по правовым вопросам в рамках функционирования образовательного учреждения;</w:t>
      </w:r>
    </w:p>
    <w:p w:rsidR="00197930" w:rsidRDefault="00197930" w:rsidP="00197930"/>
    <w:p w:rsidR="00197930" w:rsidRDefault="00197930" w:rsidP="00197930">
      <w:r>
        <w:t>- проведение классных часов на правовую тематику;</w:t>
      </w:r>
    </w:p>
    <w:p w:rsidR="00197930" w:rsidRDefault="00197930" w:rsidP="00197930"/>
    <w:p w:rsidR="00197930" w:rsidRDefault="00197930" w:rsidP="00197930">
      <w:r>
        <w:t>-индивидуальные беседы с учителями;</w:t>
      </w:r>
    </w:p>
    <w:p w:rsidR="00197930" w:rsidRDefault="00197930" w:rsidP="00197930"/>
    <w:p w:rsidR="00197930" w:rsidRDefault="00197930" w:rsidP="00197930">
      <w:r>
        <w:t>-индивидуальные беседы с родителями учащихся;</w:t>
      </w:r>
    </w:p>
    <w:p w:rsidR="00197930" w:rsidRDefault="00197930" w:rsidP="00197930"/>
    <w:p w:rsidR="00197930" w:rsidRDefault="00197930" w:rsidP="00197930">
      <w:r>
        <w:t>Количество заседаний КДН, в которых принимал участие школьный уполномоченный: 0</w:t>
      </w:r>
    </w:p>
    <w:p w:rsidR="00197930" w:rsidRDefault="00197930" w:rsidP="00197930"/>
    <w:p w:rsidR="00197930" w:rsidRDefault="00197930" w:rsidP="00197930">
      <w:r>
        <w:t>Количество обращений, разрешённых путём проведения примирительных процедур: 4</w:t>
      </w:r>
    </w:p>
    <w:p w:rsidR="00197930" w:rsidRDefault="00197930" w:rsidP="00197930"/>
    <w:p w:rsidR="00197930" w:rsidRDefault="00197930" w:rsidP="00197930">
      <w:r>
        <w:t>Количество обращений, в которых подтвердилось нарушение прав: 5</w:t>
      </w:r>
    </w:p>
    <w:p w:rsidR="00197930" w:rsidRDefault="00197930" w:rsidP="00197930"/>
    <w:p w:rsidR="00197930" w:rsidRDefault="00197930" w:rsidP="00197930">
      <w:r>
        <w:t>Количество обращений, которые удалось решить полностью или частично: 12</w:t>
      </w:r>
    </w:p>
    <w:p w:rsidR="00197930" w:rsidRDefault="00197930" w:rsidP="00197930"/>
    <w:p w:rsidR="00197930" w:rsidRDefault="00197930" w:rsidP="00197930">
      <w:r>
        <w:t>Результаты рассмотрения всех обращений:</w:t>
      </w:r>
    </w:p>
    <w:p w:rsidR="00197930" w:rsidRDefault="00197930" w:rsidP="00197930"/>
    <w:p w:rsidR="00197930" w:rsidRDefault="00197930" w:rsidP="00197930">
      <w:r>
        <w:t>результаты</w:t>
      </w:r>
    </w:p>
    <w:p w:rsidR="00197930" w:rsidRDefault="00197930" w:rsidP="00197930"/>
    <w:p w:rsidR="00197930" w:rsidRDefault="00197930" w:rsidP="00197930">
      <w:r>
        <w:t>разъяснено</w:t>
      </w:r>
    </w:p>
    <w:p w:rsidR="00197930" w:rsidRDefault="00197930" w:rsidP="00197930"/>
    <w:p w:rsidR="00197930" w:rsidRDefault="00197930" w:rsidP="00197930">
      <w:r>
        <w:t>решено</w:t>
      </w:r>
    </w:p>
    <w:p w:rsidR="00197930" w:rsidRDefault="00197930" w:rsidP="00197930"/>
    <w:p w:rsidR="00197930" w:rsidRDefault="00197930" w:rsidP="00197930">
      <w:r>
        <w:t>отказано</w:t>
      </w:r>
    </w:p>
    <w:p w:rsidR="00197930" w:rsidRDefault="00197930" w:rsidP="00197930"/>
    <w:p w:rsidR="00197930" w:rsidRDefault="00197930" w:rsidP="00197930">
      <w:r>
        <w:t>адресаты</w:t>
      </w:r>
    </w:p>
    <w:p w:rsidR="00197930" w:rsidRDefault="00197930" w:rsidP="00197930"/>
    <w:p w:rsidR="00197930" w:rsidRDefault="00197930" w:rsidP="00197930">
      <w:r>
        <w:t>От    учащихся</w:t>
      </w:r>
    </w:p>
    <w:p w:rsidR="00197930" w:rsidRDefault="00197930" w:rsidP="00197930"/>
    <w:p w:rsidR="00197930" w:rsidRDefault="00197930" w:rsidP="00197930">
      <w:r>
        <w:t>5</w:t>
      </w:r>
    </w:p>
    <w:p w:rsidR="00197930" w:rsidRDefault="00197930" w:rsidP="00197930"/>
    <w:p w:rsidR="00197930" w:rsidRDefault="00197930" w:rsidP="00197930">
      <w:r>
        <w:t>5</w:t>
      </w:r>
    </w:p>
    <w:p w:rsidR="00197930" w:rsidRDefault="00197930" w:rsidP="00197930"/>
    <w:p w:rsidR="00197930" w:rsidRDefault="00197930" w:rsidP="00197930">
      <w:r>
        <w:t>0</w:t>
      </w:r>
    </w:p>
    <w:p w:rsidR="00197930" w:rsidRDefault="00197930" w:rsidP="00197930"/>
    <w:p w:rsidR="00197930" w:rsidRDefault="00197930" w:rsidP="00197930">
      <w:r>
        <w:t>От    родителей</w:t>
      </w:r>
    </w:p>
    <w:p w:rsidR="00197930" w:rsidRDefault="00197930" w:rsidP="00197930"/>
    <w:p w:rsidR="00197930" w:rsidRDefault="00197930" w:rsidP="00197930">
      <w:r>
        <w:t>1</w:t>
      </w:r>
    </w:p>
    <w:p w:rsidR="00197930" w:rsidRDefault="00197930" w:rsidP="00197930"/>
    <w:p w:rsidR="00197930" w:rsidRDefault="00197930" w:rsidP="00197930">
      <w:r>
        <w:t>1</w:t>
      </w:r>
    </w:p>
    <w:p w:rsidR="00197930" w:rsidRDefault="00197930" w:rsidP="00197930"/>
    <w:p w:rsidR="00197930" w:rsidRDefault="00197930" w:rsidP="00197930">
      <w:r>
        <w:t>0</w:t>
      </w:r>
    </w:p>
    <w:p w:rsidR="00197930" w:rsidRDefault="00197930" w:rsidP="00197930"/>
    <w:p w:rsidR="00197930" w:rsidRDefault="00197930" w:rsidP="00197930">
      <w:r>
        <w:t>От    учителей</w:t>
      </w:r>
    </w:p>
    <w:p w:rsidR="00197930" w:rsidRDefault="00197930" w:rsidP="00197930"/>
    <w:p w:rsidR="00197930" w:rsidRDefault="00197930" w:rsidP="00197930">
      <w:r>
        <w:t>6</w:t>
      </w:r>
    </w:p>
    <w:p w:rsidR="00197930" w:rsidRDefault="00197930" w:rsidP="00197930"/>
    <w:p w:rsidR="00197930" w:rsidRDefault="00197930" w:rsidP="00197930">
      <w:r>
        <w:t>6</w:t>
      </w:r>
    </w:p>
    <w:p w:rsidR="00197930" w:rsidRDefault="00197930" w:rsidP="00197930"/>
    <w:p w:rsidR="00197930" w:rsidRDefault="00197930" w:rsidP="00197930">
      <w:r>
        <w:t>0</w:t>
      </w:r>
    </w:p>
    <w:p w:rsidR="00197930" w:rsidRDefault="00197930" w:rsidP="00197930"/>
    <w:p w:rsidR="00197930" w:rsidRDefault="00197930" w:rsidP="00197930">
      <w:r>
        <w:t>Всего</w:t>
      </w:r>
    </w:p>
    <w:p w:rsidR="00197930" w:rsidRDefault="00197930" w:rsidP="00197930"/>
    <w:p w:rsidR="00197930" w:rsidRDefault="00197930" w:rsidP="00197930">
      <w:r>
        <w:t>12</w:t>
      </w:r>
    </w:p>
    <w:p w:rsidR="00197930" w:rsidRDefault="00197930" w:rsidP="00197930"/>
    <w:p w:rsidR="00197930" w:rsidRDefault="00197930" w:rsidP="00197930">
      <w:r>
        <w:t xml:space="preserve">           12</w:t>
      </w:r>
    </w:p>
    <w:p w:rsidR="00197930" w:rsidRDefault="00197930" w:rsidP="00197930"/>
    <w:p w:rsidR="00197930" w:rsidRDefault="00197930" w:rsidP="00197930">
      <w:r>
        <w:t>0</w:t>
      </w:r>
    </w:p>
    <w:p w:rsidR="00197930" w:rsidRDefault="00197930" w:rsidP="00197930"/>
    <w:p w:rsidR="00197930" w:rsidRDefault="00197930" w:rsidP="00197930">
      <w:r>
        <w:t>Статистика основной деятельности</w:t>
      </w:r>
    </w:p>
    <w:p w:rsidR="00197930" w:rsidRDefault="00197930" w:rsidP="00197930"/>
    <w:p w:rsidR="00197930" w:rsidRDefault="00197930" w:rsidP="00197930">
      <w:r>
        <w:t xml:space="preserve">Общее  число  мероприятий  /  из  них  с  личным  участием  </w:t>
      </w:r>
      <w:proofErr w:type="gramStart"/>
      <w:r>
        <w:t>школьного</w:t>
      </w:r>
      <w:proofErr w:type="gramEnd"/>
    </w:p>
    <w:p w:rsidR="00197930" w:rsidRDefault="00197930" w:rsidP="00197930"/>
    <w:p w:rsidR="00197930" w:rsidRDefault="00197930" w:rsidP="00197930">
      <w:r>
        <w:t>уполномоченного   16/ 9</w:t>
      </w:r>
    </w:p>
    <w:p w:rsidR="00197930" w:rsidRDefault="00197930" w:rsidP="00197930"/>
    <w:p w:rsidR="00197930" w:rsidRDefault="00197930" w:rsidP="00197930">
      <w:r>
        <w:t>Количество мероприятий правового просвещения 4</w:t>
      </w:r>
    </w:p>
    <w:p w:rsidR="00197930" w:rsidRDefault="00197930" w:rsidP="00197930"/>
    <w:p w:rsidR="00197930" w:rsidRDefault="00197930" w:rsidP="00197930">
      <w:r>
        <w:t>Количество мероприятий патриотической направленности 5</w:t>
      </w:r>
    </w:p>
    <w:p w:rsidR="00197930" w:rsidRDefault="00197930" w:rsidP="00197930"/>
    <w:p w:rsidR="00197930" w:rsidRDefault="00197930" w:rsidP="00197930">
      <w:r>
        <w:t>Количество мероприятий по гражданскому воспитанию 4</w:t>
      </w:r>
    </w:p>
    <w:p w:rsidR="00197930" w:rsidRDefault="00197930" w:rsidP="00197930"/>
    <w:p w:rsidR="00197930" w:rsidRDefault="00197930" w:rsidP="00197930">
      <w:r>
        <w:t>Количество мероприятий с участием адвоката 0</w:t>
      </w:r>
    </w:p>
    <w:p w:rsidR="00197930" w:rsidRDefault="00197930" w:rsidP="00197930"/>
    <w:p w:rsidR="00197930" w:rsidRDefault="00197930" w:rsidP="00197930">
      <w:r>
        <w:t>Количество мероприятий с участием родителей 3</w:t>
      </w:r>
    </w:p>
    <w:p w:rsidR="00197930" w:rsidRDefault="00197930" w:rsidP="00197930"/>
    <w:p w:rsidR="00197930" w:rsidRDefault="00197930" w:rsidP="00197930">
      <w:r>
        <w:t>Количество мероприятий с участием специалистов системы профилактик 0</w:t>
      </w:r>
    </w:p>
    <w:p w:rsidR="00197930" w:rsidRDefault="00197930" w:rsidP="00197930"/>
    <w:p w:rsidR="00197930" w:rsidRDefault="00197930" w:rsidP="00197930">
      <w:r>
        <w:t>Общее количество детей-участников мероприятий / из них «группа риска» 149 / 2</w:t>
      </w:r>
    </w:p>
    <w:p w:rsidR="00197930" w:rsidRDefault="00197930" w:rsidP="00197930"/>
    <w:p w:rsidR="00197930" w:rsidRDefault="00197930" w:rsidP="00197930">
      <w:r>
        <w:t xml:space="preserve">Исполнение муниципальной программы </w:t>
      </w:r>
      <w:proofErr w:type="gramStart"/>
      <w:r>
        <w:t>гражданско-правового</w:t>
      </w:r>
      <w:proofErr w:type="gramEnd"/>
    </w:p>
    <w:p w:rsidR="00197930" w:rsidRDefault="00197930" w:rsidP="00197930"/>
    <w:p w:rsidR="00197930" w:rsidRDefault="00197930" w:rsidP="00197930">
      <w:r>
        <w:t>патриотического воспитания</w:t>
      </w:r>
    </w:p>
    <w:p w:rsidR="00197930" w:rsidRDefault="00197930" w:rsidP="00197930"/>
    <w:p w:rsidR="00197930" w:rsidRDefault="00197930" w:rsidP="00197930">
      <w:r>
        <w:t xml:space="preserve">Мероприятия по правовому просвещению </w:t>
      </w:r>
      <w:proofErr w:type="gramStart"/>
      <w:r>
        <w:t>обучающихся</w:t>
      </w:r>
      <w:proofErr w:type="gramEnd"/>
    </w:p>
    <w:p w:rsidR="00197930" w:rsidRDefault="00197930" w:rsidP="00197930"/>
    <w:p w:rsidR="00197930" w:rsidRDefault="00197930" w:rsidP="00197930">
      <w:r>
        <w:t>Основной формой организации правового просвещения являются уроки</w:t>
      </w:r>
    </w:p>
    <w:p w:rsidR="00197930" w:rsidRDefault="00197930" w:rsidP="00197930"/>
    <w:p w:rsidR="00197930" w:rsidRDefault="00197930" w:rsidP="00197930">
      <w:r>
        <w:t xml:space="preserve">истории, обществознания и внеклассная работа. Они составляют органическую часть всей учебно-воспитательной работы школы. </w:t>
      </w:r>
      <w:proofErr w:type="gramStart"/>
      <w:r>
        <w:t>С сентября 2017 года по май 2018  года с обучающимися были проведены: деловая игра «Если бы я был президентом», анкетирование «Комфортно ли тебе учиться в нашей школе?», правовая викторина «Мои права, мои обязанности», мероприятие «Реализация прав и обязанностей в нашей жизни», декада права (классные часы, уроки обществознания), мероприятие «Каким человеку следует быть?», и другие.</w:t>
      </w:r>
      <w:proofErr w:type="gramEnd"/>
    </w:p>
    <w:p w:rsidR="00197930" w:rsidRDefault="00197930" w:rsidP="00197930"/>
    <w:p w:rsidR="00197930" w:rsidRDefault="00197930" w:rsidP="00197930">
      <w:r>
        <w:t>Формы проведения мероприятий</w:t>
      </w:r>
    </w:p>
    <w:p w:rsidR="00197930" w:rsidRDefault="00197930" w:rsidP="00197930"/>
    <w:p w:rsidR="00197930" w:rsidRDefault="00197930" w:rsidP="00197930">
      <w:r>
        <w:t>Количество, проведённых мероприятий</w:t>
      </w:r>
    </w:p>
    <w:p w:rsidR="00197930" w:rsidRDefault="00197930" w:rsidP="00197930"/>
    <w:p w:rsidR="00197930" w:rsidRDefault="00197930" w:rsidP="00197930">
      <w:r>
        <w:t xml:space="preserve">для обучающихся за 2017-2018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197930" w:rsidRDefault="00197930" w:rsidP="00197930"/>
    <w:p w:rsidR="00197930" w:rsidRDefault="00197930" w:rsidP="00197930">
      <w:r>
        <w:t>1. Классные часы</w:t>
      </w:r>
    </w:p>
    <w:p w:rsidR="00197930" w:rsidRDefault="00197930" w:rsidP="00197930"/>
    <w:p w:rsidR="00197930" w:rsidRDefault="00197930" w:rsidP="00197930">
      <w:r>
        <w:t>6</w:t>
      </w:r>
    </w:p>
    <w:p w:rsidR="00197930" w:rsidRDefault="00197930" w:rsidP="00197930"/>
    <w:p w:rsidR="00197930" w:rsidRDefault="00197930" w:rsidP="00197930">
      <w:r>
        <w:t>2. Мониторинги, обследования</w:t>
      </w:r>
    </w:p>
    <w:p w:rsidR="00197930" w:rsidRDefault="00197930" w:rsidP="00197930"/>
    <w:p w:rsidR="00197930" w:rsidRDefault="00197930" w:rsidP="00197930">
      <w:r>
        <w:t>1</w:t>
      </w:r>
    </w:p>
    <w:p w:rsidR="00197930" w:rsidRDefault="00197930" w:rsidP="00197930"/>
    <w:p w:rsidR="00197930" w:rsidRDefault="00197930" w:rsidP="00197930">
      <w:r>
        <w:t>3. Деловая игра</w:t>
      </w:r>
    </w:p>
    <w:p w:rsidR="00197930" w:rsidRDefault="00197930" w:rsidP="00197930"/>
    <w:p w:rsidR="00197930" w:rsidRDefault="00197930" w:rsidP="00197930">
      <w:r>
        <w:t>1</w:t>
      </w:r>
    </w:p>
    <w:p w:rsidR="00197930" w:rsidRDefault="00197930" w:rsidP="00197930"/>
    <w:p w:rsidR="00197930" w:rsidRDefault="00197930" w:rsidP="00197930">
      <w:r>
        <w:t xml:space="preserve">4. Правовые уроки  </w:t>
      </w:r>
    </w:p>
    <w:p w:rsidR="00197930" w:rsidRDefault="00197930" w:rsidP="00197930"/>
    <w:p w:rsidR="00197930" w:rsidRDefault="00197930" w:rsidP="00197930">
      <w:r>
        <w:t>3</w:t>
      </w:r>
    </w:p>
    <w:p w:rsidR="00197930" w:rsidRDefault="00197930" w:rsidP="00197930"/>
    <w:p w:rsidR="00197930" w:rsidRDefault="00197930" w:rsidP="00197930">
      <w:r>
        <w:t>5. Познавательные игры</w:t>
      </w:r>
    </w:p>
    <w:p w:rsidR="00197930" w:rsidRDefault="00197930" w:rsidP="00197930"/>
    <w:p w:rsidR="00197930" w:rsidRDefault="00197930" w:rsidP="00197930">
      <w:r>
        <w:t>2</w:t>
      </w:r>
    </w:p>
    <w:p w:rsidR="00197930" w:rsidRDefault="00197930" w:rsidP="00197930"/>
    <w:p w:rsidR="00197930" w:rsidRDefault="00197930" w:rsidP="00197930">
      <w:r>
        <w:t>6. Мероприятия с применением ИКТ</w:t>
      </w:r>
    </w:p>
    <w:p w:rsidR="00197930" w:rsidRDefault="00197930" w:rsidP="00197930"/>
    <w:p w:rsidR="00197930" w:rsidRDefault="00197930" w:rsidP="00197930">
      <w:r>
        <w:t>1</w:t>
      </w:r>
    </w:p>
    <w:p w:rsidR="00197930" w:rsidRDefault="00197930" w:rsidP="00197930"/>
    <w:p w:rsidR="00197930" w:rsidRDefault="00197930" w:rsidP="00197930">
      <w:r>
        <w:t>7. Правовые игры</w:t>
      </w:r>
    </w:p>
    <w:p w:rsidR="00197930" w:rsidRDefault="00197930" w:rsidP="00197930"/>
    <w:p w:rsidR="00197930" w:rsidRDefault="00197930" w:rsidP="00197930">
      <w:r>
        <w:t>1</w:t>
      </w:r>
    </w:p>
    <w:p w:rsidR="00197930" w:rsidRDefault="00197930" w:rsidP="00197930"/>
    <w:p w:rsidR="00197930" w:rsidRDefault="00197930" w:rsidP="00197930">
      <w:r>
        <w:t>8. Игра-путешествие</w:t>
      </w:r>
    </w:p>
    <w:p w:rsidR="00197930" w:rsidRDefault="00197930" w:rsidP="00197930"/>
    <w:p w:rsidR="00197930" w:rsidRDefault="00197930" w:rsidP="00197930">
      <w:r>
        <w:t>1</w:t>
      </w:r>
    </w:p>
    <w:p w:rsidR="00197930" w:rsidRDefault="00197930" w:rsidP="00197930"/>
    <w:p w:rsidR="00197930" w:rsidRDefault="00197930" w:rsidP="00197930">
      <w:r>
        <w:t>Итого:</w:t>
      </w:r>
    </w:p>
    <w:p w:rsidR="00197930" w:rsidRDefault="00197930" w:rsidP="00197930"/>
    <w:p w:rsidR="00197930" w:rsidRDefault="00197930" w:rsidP="00197930">
      <w:r>
        <w:t>16</w:t>
      </w:r>
    </w:p>
    <w:p w:rsidR="00197930" w:rsidRDefault="00197930" w:rsidP="00197930"/>
    <w:p w:rsidR="00197930" w:rsidRDefault="00197930" w:rsidP="00197930">
      <w:r>
        <w:t xml:space="preserve"> </w:t>
      </w:r>
    </w:p>
    <w:p w:rsidR="00197930" w:rsidRDefault="00197930" w:rsidP="00197930"/>
    <w:p w:rsidR="00197930" w:rsidRDefault="00197930" w:rsidP="00197930">
      <w:r>
        <w:t>Мероприятия по правовому просвещению педагогов</w:t>
      </w:r>
    </w:p>
    <w:p w:rsidR="00197930" w:rsidRDefault="00197930" w:rsidP="00197930"/>
    <w:p w:rsidR="00197930" w:rsidRDefault="00197930" w:rsidP="00197930">
      <w:r>
        <w:t>Правовое просвещение педагогов направлено на повышение компетентности</w:t>
      </w:r>
    </w:p>
    <w:p w:rsidR="00197930" w:rsidRDefault="00197930" w:rsidP="00197930"/>
    <w:p w:rsidR="00197930" w:rsidRDefault="00197930" w:rsidP="00197930">
      <w:r>
        <w:t>в области прав ребенка, в частности, в образовании, чтобы не допускать их</w:t>
      </w:r>
    </w:p>
    <w:p w:rsidR="00197930" w:rsidRDefault="00197930" w:rsidP="00197930"/>
    <w:p w:rsidR="00197930" w:rsidRDefault="00197930" w:rsidP="00197930">
      <w:r>
        <w:t xml:space="preserve">нарушения в ходе организации педагогического процесса. Деятельность </w:t>
      </w:r>
      <w:proofErr w:type="gramStart"/>
      <w:r>
        <w:t>по</w:t>
      </w:r>
      <w:proofErr w:type="gramEnd"/>
    </w:p>
    <w:p w:rsidR="00197930" w:rsidRDefault="00197930" w:rsidP="00197930"/>
    <w:p w:rsidR="00197930" w:rsidRDefault="00197930" w:rsidP="00197930">
      <w:r>
        <w:t>правовому просвещению педагогов включает:</w:t>
      </w:r>
    </w:p>
    <w:p w:rsidR="00197930" w:rsidRDefault="00197930" w:rsidP="00197930"/>
    <w:p w:rsidR="00197930" w:rsidRDefault="00197930" w:rsidP="00197930">
      <w:r>
        <w:t xml:space="preserve">- последовательное, осознанное принятие педагогическим коллективом идеалов </w:t>
      </w:r>
      <w:proofErr w:type="gramStart"/>
      <w:r>
        <w:t>демократического гражданского общества</w:t>
      </w:r>
      <w:proofErr w:type="gramEnd"/>
      <w:r>
        <w:t xml:space="preserve"> и правового государства;</w:t>
      </w:r>
    </w:p>
    <w:p w:rsidR="00197930" w:rsidRDefault="00197930" w:rsidP="00197930"/>
    <w:p w:rsidR="00197930" w:rsidRDefault="00197930" w:rsidP="00197930">
      <w:r>
        <w:t>- активное творческое включение коллектива в процесс демократического</w:t>
      </w:r>
    </w:p>
    <w:p w:rsidR="00197930" w:rsidRDefault="00197930" w:rsidP="00197930"/>
    <w:p w:rsidR="00197930" w:rsidRDefault="00197930" w:rsidP="00197930">
      <w:r>
        <w:t>реформирования образования на основе освоения международных, федеральных, региональных документов о развитии гуманистического образования;</w:t>
      </w:r>
    </w:p>
    <w:p w:rsidR="00197930" w:rsidRDefault="00197930" w:rsidP="00197930"/>
    <w:p w:rsidR="00197930" w:rsidRDefault="00197930" w:rsidP="00197930">
      <w:r>
        <w:t>- приведение всей нормативно-правовой базы общественно-административного управления школы в соответствие с демократическими принципами и положениями</w:t>
      </w:r>
    </w:p>
    <w:p w:rsidR="00197930" w:rsidRDefault="00197930" w:rsidP="00197930"/>
    <w:p w:rsidR="00197930" w:rsidRDefault="00197930" w:rsidP="00197930">
      <w:r>
        <w:t>Конвенции о правах ребёнка;</w:t>
      </w:r>
    </w:p>
    <w:p w:rsidR="00197930" w:rsidRDefault="00197930" w:rsidP="00197930"/>
    <w:p w:rsidR="00197930" w:rsidRDefault="00197930" w:rsidP="00197930">
      <w:r>
        <w:lastRenderedPageBreak/>
        <w:t>- систематический поиск путей и механизмов наилучшего обеспечения</w:t>
      </w:r>
    </w:p>
    <w:p w:rsidR="00197930" w:rsidRDefault="00197930" w:rsidP="00197930"/>
    <w:p w:rsidR="00197930" w:rsidRDefault="00197930" w:rsidP="00197930">
      <w:r>
        <w:t>приоритетности интересов детей в образовательной деятельности и устранения всех форм дискриминации их прав, развитие демократического, диалогического стиля общения и воспитания в школе.</w:t>
      </w:r>
    </w:p>
    <w:p w:rsidR="00197930" w:rsidRDefault="00197930" w:rsidP="00197930"/>
    <w:p w:rsidR="00197930" w:rsidRDefault="00197930" w:rsidP="00197930">
      <w:r>
        <w:t>Формы проведения мероприятий</w:t>
      </w:r>
    </w:p>
    <w:p w:rsidR="00197930" w:rsidRDefault="00197930" w:rsidP="00197930"/>
    <w:p w:rsidR="00197930" w:rsidRDefault="00197930" w:rsidP="00197930">
      <w:r>
        <w:t xml:space="preserve">Количество, </w:t>
      </w:r>
      <w:proofErr w:type="gramStart"/>
      <w:r>
        <w:t>проведённых</w:t>
      </w:r>
      <w:proofErr w:type="gramEnd"/>
    </w:p>
    <w:p w:rsidR="00197930" w:rsidRDefault="00197930" w:rsidP="00197930"/>
    <w:p w:rsidR="00197930" w:rsidRDefault="00197930" w:rsidP="00197930">
      <w:r>
        <w:t>мероприятий для педагогов за 2017-</w:t>
      </w:r>
    </w:p>
    <w:p w:rsidR="00197930" w:rsidRDefault="00197930" w:rsidP="00197930"/>
    <w:p w:rsidR="00197930" w:rsidRDefault="00197930" w:rsidP="00197930">
      <w:r>
        <w:t xml:space="preserve">2018 </w:t>
      </w:r>
      <w:proofErr w:type="spellStart"/>
      <w:r>
        <w:t>уч</w:t>
      </w:r>
      <w:proofErr w:type="spellEnd"/>
      <w:r>
        <w:t>. год</w:t>
      </w:r>
    </w:p>
    <w:p w:rsidR="00197930" w:rsidRDefault="00197930" w:rsidP="00197930"/>
    <w:p w:rsidR="00197930" w:rsidRDefault="00197930" w:rsidP="00197930">
      <w:r>
        <w:t xml:space="preserve">1. Помощь классным руководителям </w:t>
      </w:r>
      <w:proofErr w:type="gramStart"/>
      <w:r>
        <w:t>в</w:t>
      </w:r>
      <w:proofErr w:type="gramEnd"/>
    </w:p>
    <w:p w:rsidR="00197930" w:rsidRDefault="00197930" w:rsidP="00197930"/>
    <w:p w:rsidR="00197930" w:rsidRDefault="00197930" w:rsidP="00197930">
      <w:r>
        <w:t>подготовке к классным часам</w:t>
      </w:r>
    </w:p>
    <w:p w:rsidR="00197930" w:rsidRDefault="00197930" w:rsidP="00197930"/>
    <w:p w:rsidR="00197930" w:rsidRDefault="00197930" w:rsidP="00197930">
      <w:r>
        <w:t>2</w:t>
      </w:r>
    </w:p>
    <w:p w:rsidR="00197930" w:rsidRDefault="00197930" w:rsidP="00197930"/>
    <w:p w:rsidR="00197930" w:rsidRDefault="00197930" w:rsidP="00197930">
      <w:r>
        <w:t>2. Тематические родительские собрания 2</w:t>
      </w:r>
    </w:p>
    <w:p w:rsidR="00197930" w:rsidRDefault="00197930" w:rsidP="00197930"/>
    <w:p w:rsidR="00197930" w:rsidRDefault="00197930" w:rsidP="00197930">
      <w:r>
        <w:t>1</w:t>
      </w:r>
    </w:p>
    <w:p w:rsidR="00197930" w:rsidRDefault="00197930" w:rsidP="00197930"/>
    <w:p w:rsidR="00197930" w:rsidRDefault="00197930" w:rsidP="00197930">
      <w:r>
        <w:t xml:space="preserve">3. Консультации с </w:t>
      </w:r>
      <w:proofErr w:type="gramStart"/>
      <w:r>
        <w:t>классными</w:t>
      </w:r>
      <w:proofErr w:type="gramEnd"/>
    </w:p>
    <w:p w:rsidR="00197930" w:rsidRDefault="00197930" w:rsidP="00197930"/>
    <w:p w:rsidR="00197930" w:rsidRDefault="00197930" w:rsidP="00197930">
      <w:r>
        <w:t>руководителями</w:t>
      </w:r>
    </w:p>
    <w:p w:rsidR="00197930" w:rsidRDefault="00197930" w:rsidP="00197930"/>
    <w:p w:rsidR="00197930" w:rsidRDefault="00197930" w:rsidP="00197930">
      <w:r>
        <w:t>2</w:t>
      </w:r>
    </w:p>
    <w:p w:rsidR="00197930" w:rsidRDefault="00197930" w:rsidP="00197930"/>
    <w:p w:rsidR="00197930" w:rsidRDefault="00197930" w:rsidP="00197930">
      <w:r>
        <w:t>4. Посещение семей на дому</w:t>
      </w:r>
    </w:p>
    <w:p w:rsidR="00197930" w:rsidRDefault="00197930" w:rsidP="00197930"/>
    <w:p w:rsidR="00197930" w:rsidRDefault="00197930" w:rsidP="00197930">
      <w:r>
        <w:t>2</w:t>
      </w:r>
    </w:p>
    <w:p w:rsidR="00197930" w:rsidRDefault="00197930" w:rsidP="00197930"/>
    <w:p w:rsidR="00197930" w:rsidRDefault="00197930" w:rsidP="00197930">
      <w:r>
        <w:t>5. Индивидуальное консультирование</w:t>
      </w:r>
    </w:p>
    <w:p w:rsidR="00197930" w:rsidRDefault="00197930" w:rsidP="00197930"/>
    <w:p w:rsidR="00197930" w:rsidRDefault="00197930" w:rsidP="00197930">
      <w:r>
        <w:t>3</w:t>
      </w:r>
    </w:p>
    <w:p w:rsidR="00197930" w:rsidRDefault="00197930" w:rsidP="00197930"/>
    <w:p w:rsidR="00197930" w:rsidRDefault="00197930" w:rsidP="00197930">
      <w:r>
        <w:t>Итого:</w:t>
      </w:r>
    </w:p>
    <w:p w:rsidR="00197930" w:rsidRDefault="00197930" w:rsidP="00197930"/>
    <w:p w:rsidR="00197930" w:rsidRDefault="00197930" w:rsidP="00197930">
      <w:r>
        <w:t>10</w:t>
      </w:r>
    </w:p>
    <w:p w:rsidR="00197930" w:rsidRDefault="00197930" w:rsidP="00197930"/>
    <w:p w:rsidR="00197930" w:rsidRDefault="00197930" w:rsidP="00197930">
      <w:r>
        <w:t>В школе регулярно проводятся заседания Совета Профилактики, где</w:t>
      </w:r>
    </w:p>
    <w:p w:rsidR="00197930" w:rsidRDefault="00197930" w:rsidP="00197930"/>
    <w:p w:rsidR="00197930" w:rsidRDefault="00197930" w:rsidP="00197930">
      <w:r>
        <w:t xml:space="preserve">рассматриваются дела нарушителей порядка, осуществляется контроль </w:t>
      </w:r>
      <w:proofErr w:type="gramStart"/>
      <w:r>
        <w:t>за</w:t>
      </w:r>
      <w:proofErr w:type="gramEnd"/>
    </w:p>
    <w:p w:rsidR="00197930" w:rsidRDefault="00197930" w:rsidP="00197930"/>
    <w:p w:rsidR="00197930" w:rsidRDefault="00197930" w:rsidP="00197930">
      <w:r>
        <w:t xml:space="preserve">посещаемостью, успеваемостью </w:t>
      </w:r>
      <w:proofErr w:type="gramStart"/>
      <w:r>
        <w:t>обучающихся</w:t>
      </w:r>
      <w:proofErr w:type="gramEnd"/>
      <w:r>
        <w:t>, состоящих на профилактическом учёте в школе. Такие обучающиеся активно вовлекаются в кружки, спортивные секции, с ними проводятся  индивидуальные беседы о правилах поведения школьников.</w:t>
      </w:r>
    </w:p>
    <w:p w:rsidR="00197930" w:rsidRDefault="00197930" w:rsidP="00197930"/>
    <w:p w:rsidR="00197930" w:rsidRDefault="00197930" w:rsidP="00197930">
      <w:r>
        <w:t>Мероприятия по правовому просвещению родителей</w:t>
      </w:r>
    </w:p>
    <w:p w:rsidR="00197930" w:rsidRDefault="00197930" w:rsidP="00197930"/>
    <w:p w:rsidR="00197930" w:rsidRDefault="00197930" w:rsidP="00197930">
      <w:proofErr w:type="gramStart"/>
      <w:r>
        <w:lastRenderedPageBreak/>
        <w:t>Родители обучающихся – главные люди воспитательного процесса,  которые</w:t>
      </w:r>
      <w:proofErr w:type="gramEnd"/>
    </w:p>
    <w:p w:rsidR="00197930" w:rsidRDefault="00197930" w:rsidP="00197930"/>
    <w:p w:rsidR="00197930" w:rsidRDefault="00197930" w:rsidP="00197930">
      <w:r>
        <w:t>регулируют отношения с детьми в семье, подростковой среде. Но бывает так, что объём знаний мал, родители обращаются за помощью к администрации школы, классным руководителям, которые проводят с ними мероприятия на следующие темы: «Нет жестокому обращению», «Правила школьной жизни», «Сила слова», «Ваши права и обязанности», «Безопасность детей на каникулах».</w:t>
      </w:r>
    </w:p>
    <w:p w:rsidR="00197930" w:rsidRDefault="00197930" w:rsidP="00197930"/>
    <w:p w:rsidR="00197930" w:rsidRDefault="00197930" w:rsidP="00197930">
      <w:r>
        <w:t>Формы проведения мероприятий</w:t>
      </w:r>
    </w:p>
    <w:p w:rsidR="00197930" w:rsidRDefault="00197930" w:rsidP="00197930"/>
    <w:p w:rsidR="00197930" w:rsidRDefault="00197930" w:rsidP="00197930">
      <w:r>
        <w:t xml:space="preserve">Количество, </w:t>
      </w:r>
      <w:proofErr w:type="gramStart"/>
      <w:r>
        <w:t>проведённых</w:t>
      </w:r>
      <w:proofErr w:type="gramEnd"/>
    </w:p>
    <w:p w:rsidR="00197930" w:rsidRDefault="00197930" w:rsidP="00197930"/>
    <w:p w:rsidR="00197930" w:rsidRDefault="00197930" w:rsidP="00197930">
      <w:r>
        <w:t>мероприятий для родителей за 2017-</w:t>
      </w:r>
    </w:p>
    <w:p w:rsidR="00197930" w:rsidRDefault="00197930" w:rsidP="00197930"/>
    <w:p w:rsidR="00197930" w:rsidRDefault="00197930" w:rsidP="00197930">
      <w:r>
        <w:t xml:space="preserve">2018 </w:t>
      </w:r>
      <w:proofErr w:type="spellStart"/>
      <w:r>
        <w:t>уч</w:t>
      </w:r>
      <w:proofErr w:type="spellEnd"/>
      <w:r>
        <w:t>. год</w:t>
      </w:r>
    </w:p>
    <w:p w:rsidR="00197930" w:rsidRDefault="00197930" w:rsidP="00197930"/>
    <w:p w:rsidR="00197930" w:rsidRDefault="00197930" w:rsidP="00197930">
      <w:r>
        <w:t>1. Индивидуальные беседы,</w:t>
      </w:r>
    </w:p>
    <w:p w:rsidR="00197930" w:rsidRDefault="00197930" w:rsidP="00197930"/>
    <w:p w:rsidR="00197930" w:rsidRDefault="00197930" w:rsidP="00197930">
      <w:r>
        <w:t>консультации</w:t>
      </w:r>
    </w:p>
    <w:p w:rsidR="00197930" w:rsidRDefault="00197930" w:rsidP="00197930"/>
    <w:p w:rsidR="00197930" w:rsidRDefault="00197930" w:rsidP="00197930">
      <w:r>
        <w:t>7</w:t>
      </w:r>
    </w:p>
    <w:p w:rsidR="00197930" w:rsidRDefault="00197930" w:rsidP="00197930"/>
    <w:p w:rsidR="00197930" w:rsidRDefault="00197930" w:rsidP="00197930">
      <w:r>
        <w:t>2. Памятки, информационные листки</w:t>
      </w:r>
    </w:p>
    <w:p w:rsidR="00197930" w:rsidRDefault="00197930" w:rsidP="00197930"/>
    <w:p w:rsidR="00197930" w:rsidRDefault="00197930" w:rsidP="00197930">
      <w:r>
        <w:t>2</w:t>
      </w:r>
    </w:p>
    <w:p w:rsidR="00197930" w:rsidRDefault="00197930" w:rsidP="00197930"/>
    <w:p w:rsidR="00197930" w:rsidRDefault="00197930" w:rsidP="00197930">
      <w:r>
        <w:t>3. Родительские собрания</w:t>
      </w:r>
    </w:p>
    <w:p w:rsidR="00197930" w:rsidRDefault="00197930" w:rsidP="00197930"/>
    <w:p w:rsidR="00197930" w:rsidRDefault="00197930" w:rsidP="00197930">
      <w:r>
        <w:t>1</w:t>
      </w:r>
    </w:p>
    <w:p w:rsidR="00197930" w:rsidRDefault="00197930" w:rsidP="00197930"/>
    <w:p w:rsidR="00197930" w:rsidRDefault="00197930" w:rsidP="00197930">
      <w:r>
        <w:t>Итого:</w:t>
      </w:r>
    </w:p>
    <w:p w:rsidR="00197930" w:rsidRDefault="00197930" w:rsidP="00197930"/>
    <w:p w:rsidR="00197930" w:rsidRDefault="00197930" w:rsidP="00197930">
      <w:r>
        <w:t>10</w:t>
      </w:r>
    </w:p>
    <w:p w:rsidR="00197930" w:rsidRDefault="00197930" w:rsidP="00197930"/>
    <w:p w:rsidR="00197930" w:rsidRDefault="00197930" w:rsidP="00197930">
      <w:r>
        <w:t xml:space="preserve">Взаимодействие </w:t>
      </w:r>
      <w:proofErr w:type="gramStart"/>
      <w:r>
        <w:t>с</w:t>
      </w:r>
      <w:proofErr w:type="gramEnd"/>
      <w:r>
        <w:t xml:space="preserve">  школьным ученическим самоуправлением</w:t>
      </w:r>
    </w:p>
    <w:p w:rsidR="00197930" w:rsidRDefault="00197930" w:rsidP="00197930"/>
    <w:p w:rsidR="00197930" w:rsidRDefault="00197930" w:rsidP="00197930">
      <w:r>
        <w:t>Основная часть работ по подготовке вопросов по правовому просвещению</w:t>
      </w:r>
    </w:p>
    <w:p w:rsidR="00197930" w:rsidRDefault="00197930" w:rsidP="00197930"/>
    <w:p w:rsidR="00197930" w:rsidRDefault="00197930" w:rsidP="00197930">
      <w:r>
        <w:t>выполняется на основе коллективного творческого дела с учащимися</w:t>
      </w:r>
    </w:p>
    <w:p w:rsidR="00197930" w:rsidRDefault="00197930" w:rsidP="00197930"/>
    <w:p w:rsidR="00197930" w:rsidRDefault="00197930" w:rsidP="00197930">
      <w:r>
        <w:t>под руководством зам</w:t>
      </w:r>
      <w:proofErr w:type="gramStart"/>
      <w:r>
        <w:t>.д</w:t>
      </w:r>
      <w:proofErr w:type="gramEnd"/>
      <w:r>
        <w:t xml:space="preserve">иректора по воспитательной работе </w:t>
      </w:r>
      <w:proofErr w:type="spellStart"/>
      <w:r>
        <w:t>Компаниенко</w:t>
      </w:r>
      <w:proofErr w:type="spellEnd"/>
      <w:r>
        <w:t xml:space="preserve"> В.М. Темы мероприятий и формы проведения определяются самими обучающимися.</w:t>
      </w:r>
    </w:p>
    <w:p w:rsidR="00197930" w:rsidRDefault="00197930" w:rsidP="00197930"/>
    <w:p w:rsidR="00197930" w:rsidRDefault="00197930" w:rsidP="00197930">
      <w:r>
        <w:t xml:space="preserve">Эффективное взаимодействие между </w:t>
      </w:r>
      <w:proofErr w:type="gramStart"/>
      <w:r>
        <w:t>обучающимися</w:t>
      </w:r>
      <w:proofErr w:type="gramEnd"/>
      <w:r>
        <w:t>, доброжелательная,</w:t>
      </w:r>
    </w:p>
    <w:p w:rsidR="00197930" w:rsidRDefault="00197930" w:rsidP="00197930"/>
    <w:p w:rsidR="00197930" w:rsidRDefault="00197930" w:rsidP="00197930">
      <w:r>
        <w:t>творческая атмосфера, заинтересованность – всё способствует обогащению и систематизации знаний по праву, активизирует познавательную деятельность, прививает важнейшие умения правильного поведения в правовой сфере, способствует формированию правовой культуры.</w:t>
      </w:r>
    </w:p>
    <w:p w:rsidR="00197930" w:rsidRDefault="00197930" w:rsidP="00197930"/>
    <w:p w:rsidR="00197930" w:rsidRDefault="00197930" w:rsidP="00197930">
      <w:r>
        <w:t>Формы проведения мероприятий</w:t>
      </w:r>
    </w:p>
    <w:p w:rsidR="00197930" w:rsidRDefault="00197930" w:rsidP="00197930"/>
    <w:p w:rsidR="00197930" w:rsidRDefault="00197930" w:rsidP="00197930">
      <w:r>
        <w:lastRenderedPageBreak/>
        <w:t>Количество, проведённых мероприятий</w:t>
      </w:r>
    </w:p>
    <w:p w:rsidR="00197930" w:rsidRDefault="00197930" w:rsidP="00197930"/>
    <w:p w:rsidR="00197930" w:rsidRDefault="00197930" w:rsidP="00197930">
      <w:r>
        <w:t xml:space="preserve">за 2017-2018 </w:t>
      </w:r>
      <w:proofErr w:type="spellStart"/>
      <w:r>
        <w:t>уч</w:t>
      </w:r>
      <w:proofErr w:type="spellEnd"/>
      <w:r>
        <w:t>. год</w:t>
      </w:r>
    </w:p>
    <w:p w:rsidR="00197930" w:rsidRDefault="00197930" w:rsidP="00197930"/>
    <w:p w:rsidR="00197930" w:rsidRDefault="00197930" w:rsidP="00197930">
      <w:r>
        <w:t>Коллективно-творческие дела</w:t>
      </w:r>
    </w:p>
    <w:p w:rsidR="00197930" w:rsidRDefault="00197930" w:rsidP="00197930"/>
    <w:p w:rsidR="00197930" w:rsidRDefault="00197930" w:rsidP="00197930">
      <w:r>
        <w:t>3</w:t>
      </w:r>
    </w:p>
    <w:p w:rsidR="00197930" w:rsidRDefault="00197930" w:rsidP="00197930"/>
    <w:p w:rsidR="00197930" w:rsidRDefault="00197930" w:rsidP="00197930">
      <w:r>
        <w:t>Итого:</w:t>
      </w:r>
    </w:p>
    <w:p w:rsidR="00197930" w:rsidRDefault="00197930" w:rsidP="00197930"/>
    <w:p w:rsidR="00197930" w:rsidRDefault="00197930" w:rsidP="00197930">
      <w:r>
        <w:t>3</w:t>
      </w:r>
    </w:p>
    <w:p w:rsidR="00197930" w:rsidRDefault="00197930" w:rsidP="00197930"/>
    <w:p w:rsidR="00197930" w:rsidRDefault="00197930" w:rsidP="00197930">
      <w:r>
        <w:t>Взаимодействие со средствами массовой информации</w:t>
      </w:r>
    </w:p>
    <w:p w:rsidR="00197930" w:rsidRDefault="00197930" w:rsidP="00197930"/>
    <w:p w:rsidR="00197930" w:rsidRDefault="00197930" w:rsidP="00197930">
      <w:r>
        <w:t>Различные аспекты правового воспитания рассматриваются в средствах</w:t>
      </w:r>
    </w:p>
    <w:p w:rsidR="00197930" w:rsidRDefault="00197930" w:rsidP="00197930"/>
    <w:p w:rsidR="00197930" w:rsidRDefault="00197930" w:rsidP="00197930">
      <w:r>
        <w:t>массовой информации.</w:t>
      </w:r>
    </w:p>
    <w:p w:rsidR="00197930" w:rsidRDefault="00197930" w:rsidP="00197930"/>
    <w:p w:rsidR="00197930" w:rsidRDefault="00197930" w:rsidP="00197930">
      <w:r>
        <w:t>Средства массовой информации</w:t>
      </w:r>
    </w:p>
    <w:p w:rsidR="00197930" w:rsidRDefault="00197930" w:rsidP="00197930"/>
    <w:p w:rsidR="00197930" w:rsidRDefault="00197930" w:rsidP="00197930">
      <w:r>
        <w:t xml:space="preserve">за 2017-2018 </w:t>
      </w:r>
      <w:proofErr w:type="spellStart"/>
      <w:r>
        <w:t>уч</w:t>
      </w:r>
      <w:proofErr w:type="spellEnd"/>
      <w:r>
        <w:t>. год</w:t>
      </w:r>
    </w:p>
    <w:p w:rsidR="00197930" w:rsidRDefault="00197930" w:rsidP="00197930"/>
    <w:p w:rsidR="00197930" w:rsidRDefault="00197930" w:rsidP="00197930">
      <w:r>
        <w:t xml:space="preserve">1. Уголок правовых знаний       </w:t>
      </w:r>
    </w:p>
    <w:p w:rsidR="00197930" w:rsidRDefault="00197930" w:rsidP="00197930"/>
    <w:p w:rsidR="00197930" w:rsidRDefault="00197930" w:rsidP="00197930">
      <w:r>
        <w:t>Обновление по мере необходимости</w:t>
      </w:r>
    </w:p>
    <w:p w:rsidR="00197930" w:rsidRDefault="00197930" w:rsidP="00197930"/>
    <w:p w:rsidR="00197930" w:rsidRDefault="00197930" w:rsidP="00197930">
      <w:r>
        <w:t>2. Страница на сайте школы</w:t>
      </w:r>
    </w:p>
    <w:p w:rsidR="00197930" w:rsidRDefault="00197930" w:rsidP="00197930"/>
    <w:p w:rsidR="00197930" w:rsidRDefault="00197930" w:rsidP="00197930">
      <w:r>
        <w:t>http://school6-61.ru</w:t>
      </w:r>
    </w:p>
    <w:p w:rsidR="00197930" w:rsidRDefault="00197930" w:rsidP="00197930"/>
    <w:p w:rsidR="00197930" w:rsidRDefault="00197930" w:rsidP="00197930">
      <w:r>
        <w:t xml:space="preserve"> </w:t>
      </w:r>
    </w:p>
    <w:p w:rsidR="00197930" w:rsidRDefault="00197930" w:rsidP="00197930"/>
    <w:p w:rsidR="00197930" w:rsidRDefault="00197930" w:rsidP="00197930">
      <w:r>
        <w:t>Правовое воспитание подростков в итоге должно сформировать личность, для которой уважение к законам государства станет неотъемлемой частью его сущности.</w:t>
      </w:r>
    </w:p>
    <w:p w:rsidR="00197930" w:rsidRDefault="00197930" w:rsidP="00197930"/>
    <w:p w:rsidR="00197930" w:rsidRDefault="00197930" w:rsidP="00197930">
      <w:r>
        <w:t>Начало правового воспитания школьников – формирование системы</w:t>
      </w:r>
    </w:p>
    <w:p w:rsidR="00197930" w:rsidRDefault="00197930" w:rsidP="00197930"/>
    <w:p w:rsidR="00197930" w:rsidRDefault="00197930" w:rsidP="00197930">
      <w:r>
        <w:t>терминов и понятий. Свободно оперируя понятиями, школьник сможет лучше понимать правомерность поведения, сформирует понятие ответственности, гражданской позиции, электоральной культуры.</w:t>
      </w:r>
    </w:p>
    <w:p w:rsidR="00197930" w:rsidRDefault="00197930" w:rsidP="00197930"/>
    <w:p w:rsidR="00197930" w:rsidRDefault="00197930" w:rsidP="00197930">
      <w:r>
        <w:t>В 2018-2019  учебном году планируется проверить результаты освоения</w:t>
      </w:r>
    </w:p>
    <w:p w:rsidR="00197930" w:rsidRDefault="00197930" w:rsidP="00197930"/>
    <w:p w:rsidR="00197930" w:rsidRDefault="00197930" w:rsidP="00197930">
      <w:r>
        <w:t xml:space="preserve">правовых знаний и компетенций </w:t>
      </w:r>
      <w:proofErr w:type="gramStart"/>
      <w:r>
        <w:t>обучающимися</w:t>
      </w:r>
      <w:proofErr w:type="gramEnd"/>
      <w:r>
        <w:t xml:space="preserve"> 4 и 9 классов (анкетирования, тестирования).</w:t>
      </w:r>
    </w:p>
    <w:p w:rsidR="00197930" w:rsidRDefault="00197930" w:rsidP="00197930"/>
    <w:p w:rsidR="00197930" w:rsidRDefault="00197930" w:rsidP="00197930">
      <w:r>
        <w:t>Нарушение прав несовершеннолетних.</w:t>
      </w:r>
    </w:p>
    <w:p w:rsidR="00197930" w:rsidRDefault="00197930" w:rsidP="00197930"/>
    <w:p w:rsidR="00197930" w:rsidRDefault="00197930" w:rsidP="00197930">
      <w:r>
        <w:t xml:space="preserve">Конфликты между </w:t>
      </w:r>
      <w:proofErr w:type="gramStart"/>
      <w:r>
        <w:t>обучающимися</w:t>
      </w:r>
      <w:proofErr w:type="gramEnd"/>
      <w:r>
        <w:t xml:space="preserve"> (оскорбление друг друга).</w:t>
      </w:r>
    </w:p>
    <w:p w:rsidR="00197930" w:rsidRDefault="00197930" w:rsidP="00197930"/>
    <w:p w:rsidR="00197930" w:rsidRDefault="00197930" w:rsidP="00197930">
      <w:r>
        <w:t>- Проведены корректные беседы с детьми и родителями, были выяснены</w:t>
      </w:r>
    </w:p>
    <w:p w:rsidR="00197930" w:rsidRDefault="00197930" w:rsidP="00197930"/>
    <w:p w:rsidR="00197930" w:rsidRDefault="00197930" w:rsidP="00197930">
      <w:r>
        <w:lastRenderedPageBreak/>
        <w:t>причины конфликта.</w:t>
      </w:r>
    </w:p>
    <w:p w:rsidR="00197930" w:rsidRDefault="00197930" w:rsidP="00197930"/>
    <w:p w:rsidR="00197930" w:rsidRDefault="00197930" w:rsidP="00197930">
      <w:r>
        <w:t>- Классными руководителями проведены классные часы о культуре поведения</w:t>
      </w:r>
    </w:p>
    <w:p w:rsidR="00197930" w:rsidRDefault="00197930" w:rsidP="00197930"/>
    <w:p w:rsidR="00197930" w:rsidRDefault="00197930" w:rsidP="00197930">
      <w:r>
        <w:t>в школе, общественных местах, о соблюдении культуры речи.</w:t>
      </w:r>
    </w:p>
    <w:p w:rsidR="00197930" w:rsidRDefault="00197930" w:rsidP="00197930"/>
    <w:p w:rsidR="00197930" w:rsidRDefault="00197930" w:rsidP="00197930">
      <w:r>
        <w:t>- Родителям даны рекомендации по данному вопросу.</w:t>
      </w:r>
    </w:p>
    <w:p w:rsidR="00197930" w:rsidRDefault="00197930" w:rsidP="00197930"/>
    <w:p w:rsidR="00197930" w:rsidRDefault="00197930" w:rsidP="00197930">
      <w:r>
        <w:t xml:space="preserve">- С </w:t>
      </w:r>
      <w:proofErr w:type="gramStart"/>
      <w:r>
        <w:t>обучающимися</w:t>
      </w:r>
      <w:proofErr w:type="gramEnd"/>
      <w:r>
        <w:t xml:space="preserve"> 1-11 классов проведены беседы о правах ребёнка с</w:t>
      </w:r>
    </w:p>
    <w:p w:rsidR="00197930" w:rsidRDefault="00197930" w:rsidP="00197930"/>
    <w:p w:rsidR="00197930" w:rsidRDefault="00197930" w:rsidP="00197930">
      <w:r>
        <w:t>рассмотрением конкретных ситуаций из жизни.</w:t>
      </w:r>
    </w:p>
    <w:p w:rsidR="00197930" w:rsidRDefault="00197930" w:rsidP="00197930"/>
    <w:p w:rsidR="00197930" w:rsidRDefault="00197930" w:rsidP="00197930">
      <w:r>
        <w:t>Результат: с помощью третьих лиц конфликтные ситуации были исчерпаны.</w:t>
      </w:r>
    </w:p>
    <w:p w:rsidR="00197930" w:rsidRDefault="00197930" w:rsidP="00197930"/>
    <w:p w:rsidR="00197930" w:rsidRDefault="00197930" w:rsidP="00197930">
      <w:r>
        <w:t>Классные руководители наблюдали за поведением детей после конфликтов,</w:t>
      </w:r>
    </w:p>
    <w:p w:rsidR="00197930" w:rsidRDefault="00197930" w:rsidP="00197930"/>
    <w:p w:rsidR="00197930" w:rsidRDefault="00197930" w:rsidP="00197930">
      <w:r>
        <w:t>повторного нарушения прав несовершеннолетних не выявлено.</w:t>
      </w:r>
    </w:p>
    <w:p w:rsidR="00197930" w:rsidRDefault="00197930" w:rsidP="00197930"/>
    <w:p w:rsidR="00197930" w:rsidRDefault="00197930" w:rsidP="00197930">
      <w:r>
        <w:t>Заключение:</w:t>
      </w:r>
    </w:p>
    <w:p w:rsidR="00197930" w:rsidRDefault="00197930" w:rsidP="00197930"/>
    <w:p w:rsidR="00197930" w:rsidRDefault="00197930" w:rsidP="00197930">
      <w:r>
        <w:t xml:space="preserve">Деятельность уполномоченного по правам ребенка в МБОУ </w:t>
      </w:r>
      <w:proofErr w:type="spellStart"/>
      <w:proofErr w:type="gramStart"/>
      <w:r>
        <w:t>Раково-Таврической</w:t>
      </w:r>
      <w:proofErr w:type="spellEnd"/>
      <w:proofErr w:type="gramEnd"/>
      <w:r>
        <w:t xml:space="preserve"> СОШ №6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</w:t>
      </w:r>
    </w:p>
    <w:p w:rsidR="00197930" w:rsidRDefault="00197930" w:rsidP="00197930"/>
    <w:p w:rsidR="00197930" w:rsidRDefault="00197930" w:rsidP="00197930">
      <w:r>
        <w:t xml:space="preserve">Анализ обращений, поступивших в 2017-2018 учебном году </w:t>
      </w:r>
      <w:proofErr w:type="gramStart"/>
      <w:r>
        <w:t>к</w:t>
      </w:r>
      <w:proofErr w:type="gramEnd"/>
      <w:r>
        <w:t xml:space="preserve"> школьному</w:t>
      </w:r>
    </w:p>
    <w:p w:rsidR="00197930" w:rsidRDefault="00197930" w:rsidP="00197930"/>
    <w:p w:rsidR="00197930" w:rsidRDefault="00197930" w:rsidP="00197930">
      <w:r>
        <w:t>Уполномоченному по правам ребенка позволяет сделать вывод, что в целом права и законные интересы детей соблюдаются.</w:t>
      </w:r>
    </w:p>
    <w:p w:rsidR="00197930" w:rsidRDefault="00197930" w:rsidP="00197930"/>
    <w:p w:rsidR="00197930" w:rsidRDefault="00197930" w:rsidP="00197930">
      <w:r>
        <w:t>К основным вопросам, которые необходимо решать в новом учебном году</w:t>
      </w:r>
    </w:p>
    <w:p w:rsidR="00197930" w:rsidRDefault="00197930" w:rsidP="00197930"/>
    <w:p w:rsidR="00197930" w:rsidRDefault="00197930" w:rsidP="00197930">
      <w:r>
        <w:t xml:space="preserve">следует отнести вопросы поведения учащихся на переменах, профилактика вредных привычек. Планируется проведение занятий </w:t>
      </w:r>
      <w:proofErr w:type="gramStart"/>
      <w:r>
        <w:t>правовой</w:t>
      </w:r>
      <w:proofErr w:type="gramEnd"/>
    </w:p>
    <w:p w:rsidR="00197930" w:rsidRDefault="00197930" w:rsidP="00197930"/>
    <w:p w:rsidR="00197930" w:rsidRDefault="00197930" w:rsidP="00197930">
      <w:r>
        <w:t>тематики в летнем оздоровительном пришкольном лагере. Также необходимо наладить ежемесячный выпуск информационных листков на правовые темы.</w:t>
      </w:r>
    </w:p>
    <w:p w:rsidR="00197930" w:rsidRDefault="00197930" w:rsidP="00197930"/>
    <w:p w:rsidR="00197930" w:rsidRDefault="00197930" w:rsidP="00197930">
      <w:r>
        <w:t>Анализ работы Уполномоченного за истекший учебный год дает</w:t>
      </w:r>
    </w:p>
    <w:p w:rsidR="00197930" w:rsidRDefault="00197930" w:rsidP="00197930"/>
    <w:p w:rsidR="00197930" w:rsidRDefault="00197930" w:rsidP="00197930">
      <w:r>
        <w:t>возможность сделать выводы:</w:t>
      </w:r>
    </w:p>
    <w:p w:rsidR="00197930" w:rsidRDefault="00197930" w:rsidP="00197930"/>
    <w:p w:rsidR="00197930" w:rsidRDefault="00197930" w:rsidP="00197930">
      <w:r>
        <w:t>1. Дальнейшая работа Уполномоченного по правам ребенка в школе</w:t>
      </w:r>
    </w:p>
    <w:p w:rsidR="00197930" w:rsidRDefault="00197930" w:rsidP="00197930"/>
    <w:p w:rsidR="00197930" w:rsidRDefault="00197930" w:rsidP="00197930">
      <w:r>
        <w:t>должна быть продолжена.</w:t>
      </w:r>
    </w:p>
    <w:p w:rsidR="00197930" w:rsidRDefault="00197930" w:rsidP="00197930"/>
    <w:p w:rsidR="00197930" w:rsidRDefault="00197930" w:rsidP="00197930">
      <w:r>
        <w:t>2. Следует и дальше развивать правовое и гражданское направление работы: школьный уполномоченный – классный руководитель – родители-ученики.</w:t>
      </w:r>
    </w:p>
    <w:p w:rsidR="00197930" w:rsidRDefault="00197930" w:rsidP="00197930"/>
    <w:p w:rsidR="00197930" w:rsidRDefault="00197930" w:rsidP="00197930">
      <w:r>
        <w:t>3. Школьному уполномоченному следует продолжить работу в составе Совета профилактики.</w:t>
      </w:r>
    </w:p>
    <w:p w:rsidR="00197930" w:rsidRDefault="00197930" w:rsidP="00197930"/>
    <w:p w:rsidR="00197930" w:rsidRDefault="00197930" w:rsidP="00197930">
      <w:r>
        <w:t xml:space="preserve">4. Продолжить работу по взаимодействию Уполномоченного с </w:t>
      </w:r>
      <w:proofErr w:type="gramStart"/>
      <w:r>
        <w:t>классными</w:t>
      </w:r>
      <w:proofErr w:type="gramEnd"/>
    </w:p>
    <w:p w:rsidR="00197930" w:rsidRDefault="00197930" w:rsidP="00197930"/>
    <w:p w:rsidR="00197930" w:rsidRDefault="00197930" w:rsidP="00197930">
      <w:r>
        <w:t>руководителями.</w:t>
      </w:r>
    </w:p>
    <w:p w:rsidR="00197930" w:rsidRDefault="00197930" w:rsidP="00197930"/>
    <w:p w:rsidR="00197930" w:rsidRDefault="00197930" w:rsidP="00197930">
      <w:r>
        <w:t xml:space="preserve">5. Продолжить практику проведения внеклассных мероприятий </w:t>
      </w:r>
      <w:proofErr w:type="gramStart"/>
      <w:r>
        <w:t>правовой</w:t>
      </w:r>
      <w:proofErr w:type="gramEnd"/>
    </w:p>
    <w:p w:rsidR="00197930" w:rsidRDefault="00197930" w:rsidP="00197930"/>
    <w:p w:rsidR="00197930" w:rsidRDefault="00197930" w:rsidP="00197930">
      <w:r>
        <w:t>направленности для обучающихся и родителей.</w:t>
      </w:r>
    </w:p>
    <w:p w:rsidR="00197930" w:rsidRDefault="00197930" w:rsidP="00197930"/>
    <w:p w:rsidR="00233BF7" w:rsidRDefault="00233BF7"/>
    <w:sectPr w:rsidR="00233BF7" w:rsidSect="0023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930"/>
    <w:rsid w:val="00197930"/>
    <w:rsid w:val="00233BF7"/>
    <w:rsid w:val="003752CE"/>
    <w:rsid w:val="009B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CE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752CE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52CE"/>
    <w:rPr>
      <w:rFonts w:ascii="Cambria" w:hAnsi="Cambria"/>
      <w:caps/>
      <w:color w:val="632423"/>
      <w:spacing w:val="15"/>
      <w:sz w:val="24"/>
      <w:szCs w:val="24"/>
      <w:lang w:val="en-US" w:eastAsia="en-US" w:bidi="en-US"/>
    </w:rPr>
  </w:style>
  <w:style w:type="paragraph" w:styleId="a3">
    <w:name w:val="Title"/>
    <w:basedOn w:val="a"/>
    <w:next w:val="a"/>
    <w:link w:val="a4"/>
    <w:qFormat/>
    <w:rsid w:val="003752C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752C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2294</Words>
  <Characters>13076</Characters>
  <Application>Microsoft Office Word</Application>
  <DocSecurity>0</DocSecurity>
  <Lines>108</Lines>
  <Paragraphs>30</Paragraphs>
  <ScaleCrop>false</ScaleCrop>
  <Company>Microsoft</Company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2018-06-18T12:42:00Z</dcterms:created>
  <dcterms:modified xsi:type="dcterms:W3CDTF">2018-06-18T12:43:00Z</dcterms:modified>
</cp:coreProperties>
</file>